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A95E" w14:textId="77777777" w:rsidR="009448B0" w:rsidRPr="00D8039E" w:rsidRDefault="009448B0" w:rsidP="009448B0">
      <w:pPr>
        <w:pStyle w:val="NoSpacing"/>
        <w:rPr>
          <w:rFonts w:ascii="Calibri" w:hAnsi="Calibri" w:cs="Calibri"/>
        </w:rPr>
      </w:pPr>
    </w:p>
    <w:p w14:paraId="35E9348B" w14:textId="77777777" w:rsidR="009448B0" w:rsidRPr="00D8039E" w:rsidRDefault="009448B0" w:rsidP="00D8039E">
      <w:pPr>
        <w:pStyle w:val="Title"/>
        <w:jc w:val="center"/>
      </w:pPr>
      <w:r w:rsidRPr="00D8039E">
        <w:t>State of Illinois Insurance Rate Information Fiscal Year 2027</w:t>
      </w:r>
    </w:p>
    <w:p w14:paraId="3225EE2E" w14:textId="77777777" w:rsidR="00D8039E" w:rsidRPr="00D8039E" w:rsidRDefault="00D8039E" w:rsidP="00D8039E">
      <w:pPr>
        <w:rPr>
          <w:rFonts w:ascii="Calibri" w:hAnsi="Calibri" w:cs="Calibri"/>
        </w:rPr>
      </w:pPr>
    </w:p>
    <w:p w14:paraId="53AB6A9B" w14:textId="77777777" w:rsidR="00D8039E" w:rsidRPr="00D8039E" w:rsidRDefault="00D8039E" w:rsidP="00D8039E">
      <w:pPr>
        <w:pStyle w:val="NoSpacing"/>
        <w:rPr>
          <w:rFonts w:ascii="Calibri" w:eastAsia="Times New Roman" w:hAnsi="Calibri" w:cs="Calibri"/>
          <w:color w:val="404040" w:themeColor="text1" w:themeTint="BF"/>
        </w:rPr>
      </w:pPr>
      <w:r w:rsidRPr="00D8039E">
        <w:rPr>
          <w:rFonts w:ascii="Calibri" w:eastAsia="Times New Roman" w:hAnsi="Calibri" w:cs="Calibri"/>
          <w:color w:val="404040" w:themeColor="text1" w:themeTint="BF"/>
          <w:shd w:val="clear" w:color="auto" w:fill="FFFFFF"/>
        </w:rPr>
        <w:t xml:space="preserve">NIU Human Resource Services has compiled this information to help you make decisions about your insurance. You should verify the monthly premium amounts in the Benefit Choice booklet provided by the state or on </w:t>
      </w:r>
      <w:proofErr w:type="spellStart"/>
      <w:r w:rsidRPr="00D8039E">
        <w:rPr>
          <w:rFonts w:ascii="Calibri" w:eastAsia="Times New Roman" w:hAnsi="Calibri" w:cs="Calibri"/>
          <w:color w:val="404040" w:themeColor="text1" w:themeTint="BF"/>
          <w:shd w:val="clear" w:color="auto" w:fill="FFFFFF"/>
        </w:rPr>
        <w:t>MyBenefits</w:t>
      </w:r>
      <w:proofErr w:type="spellEnd"/>
      <w:r w:rsidRPr="00D8039E">
        <w:rPr>
          <w:rFonts w:ascii="Calibri" w:eastAsia="Times New Roman" w:hAnsi="Calibri" w:cs="Calibri"/>
          <w:color w:val="404040" w:themeColor="text1" w:themeTint="BF"/>
          <w:shd w:val="clear" w:color="auto" w:fill="FFFFFF"/>
        </w:rPr>
        <w:t>, the state’s online enrollment platform.</w:t>
      </w:r>
    </w:p>
    <w:p w14:paraId="51421F6E" w14:textId="77777777" w:rsidR="00D8039E" w:rsidRPr="00D8039E" w:rsidRDefault="00D8039E" w:rsidP="00D8039E">
      <w:pPr>
        <w:rPr>
          <w:rFonts w:ascii="Calibri" w:hAnsi="Calibri" w:cs="Calibri"/>
        </w:rPr>
      </w:pPr>
    </w:p>
    <w:p w14:paraId="155A552D" w14:textId="77777777" w:rsidR="00D8039E" w:rsidRPr="00D8039E" w:rsidRDefault="00D8039E" w:rsidP="00D8039E">
      <w:pPr>
        <w:rPr>
          <w:rFonts w:ascii="Calibri" w:hAnsi="Calibri" w:cs="Calibri"/>
        </w:rPr>
      </w:pPr>
    </w:p>
    <w:sdt>
      <w:sdtPr>
        <w:rPr>
          <w:rFonts w:ascii="Calibri" w:hAnsi="Calibri" w:cs="Calibri"/>
          <w:sz w:val="24"/>
          <w:szCs w:val="24"/>
        </w:rPr>
        <w:id w:val="-785276528"/>
        <w:docPartObj>
          <w:docPartGallery w:val="Table of Contents"/>
          <w:docPartUnique/>
        </w:docPartObj>
      </w:sdtPr>
      <w:sdtEndPr>
        <w:rPr>
          <w:rFonts w:eastAsiaTheme="minorHAnsi"/>
          <w:b/>
          <w:bCs/>
          <w:noProof/>
          <w:color w:val="auto"/>
        </w:rPr>
      </w:sdtEndPr>
      <w:sdtContent>
        <w:p w14:paraId="6C47CDA2" w14:textId="53059F54" w:rsidR="00D8039E" w:rsidRPr="00D8039E" w:rsidRDefault="00D8039E">
          <w:pPr>
            <w:pStyle w:val="TOCHeading"/>
            <w:rPr>
              <w:rFonts w:ascii="Calibri" w:hAnsi="Calibri" w:cs="Calibri"/>
              <w:sz w:val="24"/>
              <w:szCs w:val="24"/>
            </w:rPr>
          </w:pPr>
          <w:r w:rsidRPr="00D8039E">
            <w:rPr>
              <w:rFonts w:ascii="Calibri" w:hAnsi="Calibri" w:cs="Calibri"/>
              <w:sz w:val="24"/>
              <w:szCs w:val="24"/>
            </w:rPr>
            <w:t>Contents</w:t>
          </w:r>
        </w:p>
        <w:p w14:paraId="0D464F82" w14:textId="202A3CB1" w:rsidR="00D8039E" w:rsidRDefault="00D8039E">
          <w:pPr>
            <w:pStyle w:val="TOC1"/>
            <w:tabs>
              <w:tab w:val="right" w:leader="dot" w:pos="9350"/>
            </w:tabs>
            <w:rPr>
              <w:rFonts w:eastAsiaTheme="minorEastAsia"/>
              <w:noProof/>
              <w:kern w:val="2"/>
              <w14:ligatures w14:val="standardContextual"/>
            </w:rPr>
          </w:pPr>
          <w:r w:rsidRPr="00D8039E">
            <w:rPr>
              <w:rFonts w:ascii="Calibri" w:hAnsi="Calibri" w:cs="Calibri"/>
            </w:rPr>
            <w:fldChar w:fldCharType="begin"/>
          </w:r>
          <w:r w:rsidRPr="00D8039E">
            <w:rPr>
              <w:rFonts w:ascii="Calibri" w:hAnsi="Calibri" w:cs="Calibri"/>
            </w:rPr>
            <w:instrText xml:space="preserve"> TOC \o "1-3" \h \z \u </w:instrText>
          </w:r>
          <w:r w:rsidRPr="00D8039E">
            <w:rPr>
              <w:rFonts w:ascii="Calibri" w:hAnsi="Calibri" w:cs="Calibri"/>
            </w:rPr>
            <w:fldChar w:fldCharType="separate"/>
          </w:r>
          <w:hyperlink w:anchor="_Toc235114029" w:history="1">
            <w:r w:rsidRPr="00D04EE6">
              <w:rPr>
                <w:rStyle w:val="Hyperlink"/>
                <w:noProof/>
              </w:rPr>
              <w:t>Medical Premiums: Employees</w:t>
            </w:r>
            <w:r>
              <w:rPr>
                <w:noProof/>
                <w:webHidden/>
              </w:rPr>
              <w:tab/>
            </w:r>
            <w:r>
              <w:rPr>
                <w:noProof/>
                <w:webHidden/>
              </w:rPr>
              <w:fldChar w:fldCharType="begin"/>
            </w:r>
            <w:r>
              <w:rPr>
                <w:noProof/>
                <w:webHidden/>
              </w:rPr>
              <w:instrText xml:space="preserve"> PAGEREF _Toc235114029 \h </w:instrText>
            </w:r>
            <w:r>
              <w:rPr>
                <w:noProof/>
                <w:webHidden/>
              </w:rPr>
            </w:r>
            <w:r>
              <w:rPr>
                <w:noProof/>
                <w:webHidden/>
              </w:rPr>
              <w:fldChar w:fldCharType="separate"/>
            </w:r>
            <w:r>
              <w:rPr>
                <w:noProof/>
                <w:webHidden/>
              </w:rPr>
              <w:t>2</w:t>
            </w:r>
            <w:r>
              <w:rPr>
                <w:noProof/>
                <w:webHidden/>
              </w:rPr>
              <w:fldChar w:fldCharType="end"/>
            </w:r>
          </w:hyperlink>
        </w:p>
        <w:p w14:paraId="5D64E4B3" w14:textId="003E1EFC" w:rsidR="00D8039E" w:rsidRDefault="00D8039E">
          <w:pPr>
            <w:pStyle w:val="TOC1"/>
            <w:tabs>
              <w:tab w:val="right" w:leader="dot" w:pos="9350"/>
            </w:tabs>
            <w:rPr>
              <w:rFonts w:eastAsiaTheme="minorEastAsia"/>
              <w:noProof/>
              <w:kern w:val="2"/>
              <w14:ligatures w14:val="standardContextual"/>
            </w:rPr>
          </w:pPr>
          <w:hyperlink w:anchor="_Toc235114030" w:history="1">
            <w:r w:rsidRPr="00D04EE6">
              <w:rPr>
                <w:rStyle w:val="Hyperlink"/>
                <w:noProof/>
              </w:rPr>
              <w:t>Medical Premiums: Dependents</w:t>
            </w:r>
            <w:r>
              <w:rPr>
                <w:noProof/>
                <w:webHidden/>
              </w:rPr>
              <w:tab/>
            </w:r>
            <w:r>
              <w:rPr>
                <w:noProof/>
                <w:webHidden/>
              </w:rPr>
              <w:fldChar w:fldCharType="begin"/>
            </w:r>
            <w:r>
              <w:rPr>
                <w:noProof/>
                <w:webHidden/>
              </w:rPr>
              <w:instrText xml:space="preserve"> PAGEREF _Toc235114030 \h </w:instrText>
            </w:r>
            <w:r>
              <w:rPr>
                <w:noProof/>
                <w:webHidden/>
              </w:rPr>
            </w:r>
            <w:r>
              <w:rPr>
                <w:noProof/>
                <w:webHidden/>
              </w:rPr>
              <w:fldChar w:fldCharType="separate"/>
            </w:r>
            <w:r>
              <w:rPr>
                <w:noProof/>
                <w:webHidden/>
              </w:rPr>
              <w:t>3</w:t>
            </w:r>
            <w:r>
              <w:rPr>
                <w:noProof/>
                <w:webHidden/>
              </w:rPr>
              <w:fldChar w:fldCharType="end"/>
            </w:r>
          </w:hyperlink>
        </w:p>
        <w:p w14:paraId="02A682E5" w14:textId="676612F5" w:rsidR="00D8039E" w:rsidRDefault="00D8039E">
          <w:pPr>
            <w:pStyle w:val="TOC1"/>
            <w:tabs>
              <w:tab w:val="right" w:leader="dot" w:pos="9350"/>
            </w:tabs>
            <w:rPr>
              <w:rFonts w:eastAsiaTheme="minorEastAsia"/>
              <w:noProof/>
              <w:kern w:val="2"/>
              <w14:ligatures w14:val="standardContextual"/>
            </w:rPr>
          </w:pPr>
          <w:hyperlink w:anchor="_Toc235114031" w:history="1">
            <w:r w:rsidRPr="00D04EE6">
              <w:rPr>
                <w:rStyle w:val="Hyperlink"/>
                <w:noProof/>
              </w:rPr>
              <w:t>Additional Medical Cost: Part-time Employees</w:t>
            </w:r>
            <w:r>
              <w:rPr>
                <w:noProof/>
                <w:webHidden/>
              </w:rPr>
              <w:tab/>
            </w:r>
            <w:r>
              <w:rPr>
                <w:noProof/>
                <w:webHidden/>
              </w:rPr>
              <w:fldChar w:fldCharType="begin"/>
            </w:r>
            <w:r>
              <w:rPr>
                <w:noProof/>
                <w:webHidden/>
              </w:rPr>
              <w:instrText xml:space="preserve"> PAGEREF _Toc235114031 \h </w:instrText>
            </w:r>
            <w:r>
              <w:rPr>
                <w:noProof/>
                <w:webHidden/>
              </w:rPr>
            </w:r>
            <w:r>
              <w:rPr>
                <w:noProof/>
                <w:webHidden/>
              </w:rPr>
              <w:fldChar w:fldCharType="separate"/>
            </w:r>
            <w:r>
              <w:rPr>
                <w:noProof/>
                <w:webHidden/>
              </w:rPr>
              <w:t>3</w:t>
            </w:r>
            <w:r>
              <w:rPr>
                <w:noProof/>
                <w:webHidden/>
              </w:rPr>
              <w:fldChar w:fldCharType="end"/>
            </w:r>
          </w:hyperlink>
        </w:p>
        <w:p w14:paraId="48F832D4" w14:textId="524CC780" w:rsidR="00D8039E" w:rsidRDefault="00D8039E">
          <w:pPr>
            <w:pStyle w:val="TOC1"/>
            <w:tabs>
              <w:tab w:val="right" w:leader="dot" w:pos="9350"/>
            </w:tabs>
            <w:rPr>
              <w:rFonts w:eastAsiaTheme="minorEastAsia"/>
              <w:noProof/>
              <w:kern w:val="2"/>
              <w14:ligatures w14:val="standardContextual"/>
            </w:rPr>
          </w:pPr>
          <w:hyperlink w:anchor="_Toc235114032" w:history="1">
            <w:r w:rsidRPr="00D04EE6">
              <w:rPr>
                <w:rStyle w:val="Hyperlink"/>
                <w:noProof/>
              </w:rPr>
              <w:t>Additional Medical Cost: Part-time Employees with One Dependent</w:t>
            </w:r>
            <w:r>
              <w:rPr>
                <w:noProof/>
                <w:webHidden/>
              </w:rPr>
              <w:tab/>
            </w:r>
            <w:r>
              <w:rPr>
                <w:noProof/>
                <w:webHidden/>
              </w:rPr>
              <w:fldChar w:fldCharType="begin"/>
            </w:r>
            <w:r>
              <w:rPr>
                <w:noProof/>
                <w:webHidden/>
              </w:rPr>
              <w:instrText xml:space="preserve"> PAGEREF _Toc235114032 \h </w:instrText>
            </w:r>
            <w:r>
              <w:rPr>
                <w:noProof/>
                <w:webHidden/>
              </w:rPr>
            </w:r>
            <w:r>
              <w:rPr>
                <w:noProof/>
                <w:webHidden/>
              </w:rPr>
              <w:fldChar w:fldCharType="separate"/>
            </w:r>
            <w:r>
              <w:rPr>
                <w:noProof/>
                <w:webHidden/>
              </w:rPr>
              <w:t>4</w:t>
            </w:r>
            <w:r>
              <w:rPr>
                <w:noProof/>
                <w:webHidden/>
              </w:rPr>
              <w:fldChar w:fldCharType="end"/>
            </w:r>
          </w:hyperlink>
        </w:p>
        <w:p w14:paraId="74C2CC3A" w14:textId="7C510B96" w:rsidR="00D8039E" w:rsidRDefault="00D8039E">
          <w:pPr>
            <w:pStyle w:val="TOC1"/>
            <w:tabs>
              <w:tab w:val="right" w:leader="dot" w:pos="9350"/>
            </w:tabs>
            <w:rPr>
              <w:rFonts w:eastAsiaTheme="minorEastAsia"/>
              <w:noProof/>
              <w:kern w:val="2"/>
              <w14:ligatures w14:val="standardContextual"/>
            </w:rPr>
          </w:pPr>
          <w:hyperlink w:anchor="_Toc235114033" w:history="1">
            <w:r w:rsidRPr="00D04EE6">
              <w:rPr>
                <w:rStyle w:val="Hyperlink"/>
                <w:noProof/>
              </w:rPr>
              <w:t>Additional Medical Cost: Part-time Employees with Two or More Dependents</w:t>
            </w:r>
            <w:r>
              <w:rPr>
                <w:noProof/>
                <w:webHidden/>
              </w:rPr>
              <w:tab/>
            </w:r>
            <w:r>
              <w:rPr>
                <w:noProof/>
                <w:webHidden/>
              </w:rPr>
              <w:fldChar w:fldCharType="begin"/>
            </w:r>
            <w:r>
              <w:rPr>
                <w:noProof/>
                <w:webHidden/>
              </w:rPr>
              <w:instrText xml:space="preserve"> PAGEREF _Toc235114033 \h </w:instrText>
            </w:r>
            <w:r>
              <w:rPr>
                <w:noProof/>
                <w:webHidden/>
              </w:rPr>
            </w:r>
            <w:r>
              <w:rPr>
                <w:noProof/>
                <w:webHidden/>
              </w:rPr>
              <w:fldChar w:fldCharType="separate"/>
            </w:r>
            <w:r>
              <w:rPr>
                <w:noProof/>
                <w:webHidden/>
              </w:rPr>
              <w:t>5</w:t>
            </w:r>
            <w:r>
              <w:rPr>
                <w:noProof/>
                <w:webHidden/>
              </w:rPr>
              <w:fldChar w:fldCharType="end"/>
            </w:r>
          </w:hyperlink>
        </w:p>
        <w:p w14:paraId="7021BC69" w14:textId="5F4F45C6" w:rsidR="00D8039E" w:rsidRDefault="00D8039E">
          <w:pPr>
            <w:pStyle w:val="TOC1"/>
            <w:tabs>
              <w:tab w:val="right" w:leader="dot" w:pos="9350"/>
            </w:tabs>
            <w:rPr>
              <w:rFonts w:eastAsiaTheme="minorEastAsia"/>
              <w:noProof/>
              <w:kern w:val="2"/>
              <w14:ligatures w14:val="standardContextual"/>
            </w:rPr>
          </w:pPr>
          <w:hyperlink w:anchor="_Toc235114034" w:history="1">
            <w:r w:rsidRPr="00D04EE6">
              <w:rPr>
                <w:rStyle w:val="Hyperlink"/>
                <w:noProof/>
              </w:rPr>
              <w:t>Dental Premiums and Additional Cost for Part-time Employees</w:t>
            </w:r>
            <w:r>
              <w:rPr>
                <w:noProof/>
                <w:webHidden/>
              </w:rPr>
              <w:tab/>
            </w:r>
            <w:r>
              <w:rPr>
                <w:noProof/>
                <w:webHidden/>
              </w:rPr>
              <w:fldChar w:fldCharType="begin"/>
            </w:r>
            <w:r>
              <w:rPr>
                <w:noProof/>
                <w:webHidden/>
              </w:rPr>
              <w:instrText xml:space="preserve"> PAGEREF _Toc235114034 \h </w:instrText>
            </w:r>
            <w:r>
              <w:rPr>
                <w:noProof/>
                <w:webHidden/>
              </w:rPr>
            </w:r>
            <w:r>
              <w:rPr>
                <w:noProof/>
                <w:webHidden/>
              </w:rPr>
              <w:fldChar w:fldCharType="separate"/>
            </w:r>
            <w:r>
              <w:rPr>
                <w:noProof/>
                <w:webHidden/>
              </w:rPr>
              <w:t>5</w:t>
            </w:r>
            <w:r>
              <w:rPr>
                <w:noProof/>
                <w:webHidden/>
              </w:rPr>
              <w:fldChar w:fldCharType="end"/>
            </w:r>
          </w:hyperlink>
        </w:p>
        <w:p w14:paraId="59460559" w14:textId="21F8992D" w:rsidR="00D8039E" w:rsidRDefault="00D8039E">
          <w:pPr>
            <w:pStyle w:val="TOC1"/>
            <w:tabs>
              <w:tab w:val="right" w:leader="dot" w:pos="9350"/>
            </w:tabs>
            <w:rPr>
              <w:rFonts w:eastAsiaTheme="minorEastAsia"/>
              <w:noProof/>
              <w:kern w:val="2"/>
              <w14:ligatures w14:val="standardContextual"/>
            </w:rPr>
          </w:pPr>
          <w:hyperlink w:anchor="_Toc235114035" w:history="1">
            <w:r w:rsidRPr="00D04EE6">
              <w:rPr>
                <w:rStyle w:val="Hyperlink"/>
                <w:noProof/>
              </w:rPr>
              <w:t>Vision Monthly Premiums</w:t>
            </w:r>
            <w:r>
              <w:rPr>
                <w:noProof/>
                <w:webHidden/>
              </w:rPr>
              <w:tab/>
            </w:r>
            <w:r>
              <w:rPr>
                <w:noProof/>
                <w:webHidden/>
              </w:rPr>
              <w:fldChar w:fldCharType="begin"/>
            </w:r>
            <w:r>
              <w:rPr>
                <w:noProof/>
                <w:webHidden/>
              </w:rPr>
              <w:instrText xml:space="preserve"> PAGEREF _Toc235114035 \h </w:instrText>
            </w:r>
            <w:r>
              <w:rPr>
                <w:noProof/>
                <w:webHidden/>
              </w:rPr>
            </w:r>
            <w:r>
              <w:rPr>
                <w:noProof/>
                <w:webHidden/>
              </w:rPr>
              <w:fldChar w:fldCharType="separate"/>
            </w:r>
            <w:r>
              <w:rPr>
                <w:noProof/>
                <w:webHidden/>
              </w:rPr>
              <w:t>6</w:t>
            </w:r>
            <w:r>
              <w:rPr>
                <w:noProof/>
                <w:webHidden/>
              </w:rPr>
              <w:fldChar w:fldCharType="end"/>
            </w:r>
          </w:hyperlink>
        </w:p>
        <w:p w14:paraId="6E481540" w14:textId="340FF152" w:rsidR="00D8039E" w:rsidRDefault="00D8039E">
          <w:pPr>
            <w:pStyle w:val="TOC1"/>
            <w:tabs>
              <w:tab w:val="right" w:leader="dot" w:pos="9350"/>
            </w:tabs>
            <w:rPr>
              <w:rFonts w:eastAsiaTheme="minorEastAsia"/>
              <w:noProof/>
              <w:kern w:val="2"/>
              <w14:ligatures w14:val="standardContextual"/>
            </w:rPr>
          </w:pPr>
          <w:hyperlink w:anchor="_Toc235114036" w:history="1">
            <w:r w:rsidRPr="00D04EE6">
              <w:rPr>
                <w:rStyle w:val="Hyperlink"/>
                <w:noProof/>
              </w:rPr>
              <w:t>Basic Life Insurance Monthly Premiums</w:t>
            </w:r>
            <w:r>
              <w:rPr>
                <w:noProof/>
                <w:webHidden/>
              </w:rPr>
              <w:tab/>
            </w:r>
            <w:r>
              <w:rPr>
                <w:noProof/>
                <w:webHidden/>
              </w:rPr>
              <w:fldChar w:fldCharType="begin"/>
            </w:r>
            <w:r>
              <w:rPr>
                <w:noProof/>
                <w:webHidden/>
              </w:rPr>
              <w:instrText xml:space="preserve"> PAGEREF _Toc235114036 \h </w:instrText>
            </w:r>
            <w:r>
              <w:rPr>
                <w:noProof/>
                <w:webHidden/>
              </w:rPr>
            </w:r>
            <w:r>
              <w:rPr>
                <w:noProof/>
                <w:webHidden/>
              </w:rPr>
              <w:fldChar w:fldCharType="separate"/>
            </w:r>
            <w:r>
              <w:rPr>
                <w:noProof/>
                <w:webHidden/>
              </w:rPr>
              <w:t>6</w:t>
            </w:r>
            <w:r>
              <w:rPr>
                <w:noProof/>
                <w:webHidden/>
              </w:rPr>
              <w:fldChar w:fldCharType="end"/>
            </w:r>
          </w:hyperlink>
        </w:p>
        <w:p w14:paraId="5E6423FF" w14:textId="20A53C49" w:rsidR="00D8039E" w:rsidRDefault="00D8039E">
          <w:pPr>
            <w:pStyle w:val="TOC1"/>
            <w:tabs>
              <w:tab w:val="right" w:leader="dot" w:pos="9350"/>
            </w:tabs>
            <w:rPr>
              <w:rFonts w:eastAsiaTheme="minorEastAsia"/>
              <w:noProof/>
              <w:kern w:val="2"/>
              <w14:ligatures w14:val="standardContextual"/>
            </w:rPr>
          </w:pPr>
          <w:hyperlink w:anchor="_Toc235114037" w:history="1">
            <w:r w:rsidRPr="00D04EE6">
              <w:rPr>
                <w:rStyle w:val="Hyperlink"/>
                <w:noProof/>
              </w:rPr>
              <w:t>Optional Life Insurance Monthly Premiums</w:t>
            </w:r>
            <w:r>
              <w:rPr>
                <w:noProof/>
                <w:webHidden/>
              </w:rPr>
              <w:tab/>
            </w:r>
            <w:r>
              <w:rPr>
                <w:noProof/>
                <w:webHidden/>
              </w:rPr>
              <w:fldChar w:fldCharType="begin"/>
            </w:r>
            <w:r>
              <w:rPr>
                <w:noProof/>
                <w:webHidden/>
              </w:rPr>
              <w:instrText xml:space="preserve"> PAGEREF _Toc235114037 \h </w:instrText>
            </w:r>
            <w:r>
              <w:rPr>
                <w:noProof/>
                <w:webHidden/>
              </w:rPr>
            </w:r>
            <w:r>
              <w:rPr>
                <w:noProof/>
                <w:webHidden/>
              </w:rPr>
              <w:fldChar w:fldCharType="separate"/>
            </w:r>
            <w:r>
              <w:rPr>
                <w:noProof/>
                <w:webHidden/>
              </w:rPr>
              <w:t>6</w:t>
            </w:r>
            <w:r>
              <w:rPr>
                <w:noProof/>
                <w:webHidden/>
              </w:rPr>
              <w:fldChar w:fldCharType="end"/>
            </w:r>
          </w:hyperlink>
        </w:p>
        <w:p w14:paraId="42C5CF45" w14:textId="5BF72DC9" w:rsidR="00D8039E" w:rsidRDefault="00D8039E">
          <w:pPr>
            <w:pStyle w:val="TOC1"/>
            <w:tabs>
              <w:tab w:val="right" w:leader="dot" w:pos="9350"/>
            </w:tabs>
            <w:rPr>
              <w:rFonts w:eastAsiaTheme="minorEastAsia"/>
              <w:noProof/>
              <w:kern w:val="2"/>
              <w14:ligatures w14:val="standardContextual"/>
            </w:rPr>
          </w:pPr>
          <w:hyperlink w:anchor="_Toc235114038" w:history="1">
            <w:r w:rsidRPr="00D04EE6">
              <w:rPr>
                <w:rStyle w:val="Hyperlink"/>
                <w:noProof/>
              </w:rPr>
              <w:t>Accidental Death and Dismemberment Monthly Premiums</w:t>
            </w:r>
            <w:r>
              <w:rPr>
                <w:noProof/>
                <w:webHidden/>
              </w:rPr>
              <w:tab/>
            </w:r>
            <w:r>
              <w:rPr>
                <w:noProof/>
                <w:webHidden/>
              </w:rPr>
              <w:fldChar w:fldCharType="begin"/>
            </w:r>
            <w:r>
              <w:rPr>
                <w:noProof/>
                <w:webHidden/>
              </w:rPr>
              <w:instrText xml:space="preserve"> PAGEREF _Toc235114038 \h </w:instrText>
            </w:r>
            <w:r>
              <w:rPr>
                <w:noProof/>
                <w:webHidden/>
              </w:rPr>
            </w:r>
            <w:r>
              <w:rPr>
                <w:noProof/>
                <w:webHidden/>
              </w:rPr>
              <w:fldChar w:fldCharType="separate"/>
            </w:r>
            <w:r>
              <w:rPr>
                <w:noProof/>
                <w:webHidden/>
              </w:rPr>
              <w:t>6</w:t>
            </w:r>
            <w:r>
              <w:rPr>
                <w:noProof/>
                <w:webHidden/>
              </w:rPr>
              <w:fldChar w:fldCharType="end"/>
            </w:r>
          </w:hyperlink>
        </w:p>
        <w:p w14:paraId="39AD578B" w14:textId="1FEDAAB3" w:rsidR="00D8039E" w:rsidRDefault="00D8039E">
          <w:pPr>
            <w:pStyle w:val="TOC1"/>
            <w:tabs>
              <w:tab w:val="right" w:leader="dot" w:pos="9350"/>
            </w:tabs>
            <w:rPr>
              <w:rFonts w:eastAsiaTheme="minorEastAsia"/>
              <w:noProof/>
              <w:kern w:val="2"/>
              <w14:ligatures w14:val="standardContextual"/>
            </w:rPr>
          </w:pPr>
          <w:hyperlink w:anchor="_Toc235114039" w:history="1">
            <w:r w:rsidRPr="00D04EE6">
              <w:rPr>
                <w:rStyle w:val="Hyperlink"/>
                <w:noProof/>
              </w:rPr>
              <w:t>Spouse Life Insurance Monthly Premium</w:t>
            </w:r>
            <w:r>
              <w:rPr>
                <w:noProof/>
                <w:webHidden/>
              </w:rPr>
              <w:tab/>
            </w:r>
            <w:r>
              <w:rPr>
                <w:noProof/>
                <w:webHidden/>
              </w:rPr>
              <w:fldChar w:fldCharType="begin"/>
            </w:r>
            <w:r>
              <w:rPr>
                <w:noProof/>
                <w:webHidden/>
              </w:rPr>
              <w:instrText xml:space="preserve"> PAGEREF _Toc235114039 \h </w:instrText>
            </w:r>
            <w:r>
              <w:rPr>
                <w:noProof/>
                <w:webHidden/>
              </w:rPr>
            </w:r>
            <w:r>
              <w:rPr>
                <w:noProof/>
                <w:webHidden/>
              </w:rPr>
              <w:fldChar w:fldCharType="separate"/>
            </w:r>
            <w:r>
              <w:rPr>
                <w:noProof/>
                <w:webHidden/>
              </w:rPr>
              <w:t>7</w:t>
            </w:r>
            <w:r>
              <w:rPr>
                <w:noProof/>
                <w:webHidden/>
              </w:rPr>
              <w:fldChar w:fldCharType="end"/>
            </w:r>
          </w:hyperlink>
        </w:p>
        <w:p w14:paraId="4A04424B" w14:textId="3517878D" w:rsidR="00D8039E" w:rsidRDefault="00D8039E">
          <w:pPr>
            <w:pStyle w:val="TOC1"/>
            <w:tabs>
              <w:tab w:val="right" w:leader="dot" w:pos="9350"/>
            </w:tabs>
            <w:rPr>
              <w:rFonts w:eastAsiaTheme="minorEastAsia"/>
              <w:noProof/>
              <w:kern w:val="2"/>
              <w14:ligatures w14:val="standardContextual"/>
            </w:rPr>
          </w:pPr>
          <w:hyperlink w:anchor="_Toc235114040" w:history="1">
            <w:r w:rsidRPr="00D04EE6">
              <w:rPr>
                <w:rStyle w:val="Hyperlink"/>
                <w:noProof/>
              </w:rPr>
              <w:t>Child Life Insurance Monthly Premium</w:t>
            </w:r>
            <w:r>
              <w:rPr>
                <w:noProof/>
                <w:webHidden/>
              </w:rPr>
              <w:tab/>
            </w:r>
            <w:r>
              <w:rPr>
                <w:noProof/>
                <w:webHidden/>
              </w:rPr>
              <w:fldChar w:fldCharType="begin"/>
            </w:r>
            <w:r>
              <w:rPr>
                <w:noProof/>
                <w:webHidden/>
              </w:rPr>
              <w:instrText xml:space="preserve"> PAGEREF _Toc235114040 \h </w:instrText>
            </w:r>
            <w:r>
              <w:rPr>
                <w:noProof/>
                <w:webHidden/>
              </w:rPr>
            </w:r>
            <w:r>
              <w:rPr>
                <w:noProof/>
                <w:webHidden/>
              </w:rPr>
              <w:fldChar w:fldCharType="separate"/>
            </w:r>
            <w:r>
              <w:rPr>
                <w:noProof/>
                <w:webHidden/>
              </w:rPr>
              <w:t>7</w:t>
            </w:r>
            <w:r>
              <w:rPr>
                <w:noProof/>
                <w:webHidden/>
              </w:rPr>
              <w:fldChar w:fldCharType="end"/>
            </w:r>
          </w:hyperlink>
        </w:p>
        <w:p w14:paraId="19A8B963" w14:textId="20700613" w:rsidR="00D8039E" w:rsidRPr="00D8039E" w:rsidRDefault="00D8039E">
          <w:pPr>
            <w:rPr>
              <w:rFonts w:ascii="Calibri" w:hAnsi="Calibri" w:cs="Calibri"/>
            </w:rPr>
          </w:pPr>
          <w:r w:rsidRPr="00D8039E">
            <w:rPr>
              <w:rFonts w:ascii="Calibri" w:hAnsi="Calibri" w:cs="Calibri"/>
              <w:b/>
              <w:bCs/>
              <w:noProof/>
            </w:rPr>
            <w:fldChar w:fldCharType="end"/>
          </w:r>
        </w:p>
      </w:sdtContent>
    </w:sdt>
    <w:p w14:paraId="3331C004" w14:textId="64E002DC" w:rsidR="00D8039E" w:rsidRDefault="00D8039E">
      <w:pPr>
        <w:spacing w:after="160" w:line="278" w:lineRule="auto"/>
        <w:rPr>
          <w:rFonts w:ascii="Calibri" w:hAnsi="Calibri" w:cs="Calibri"/>
        </w:rPr>
      </w:pPr>
      <w:r>
        <w:rPr>
          <w:rFonts w:ascii="Calibri" w:hAnsi="Calibri" w:cs="Calibri"/>
        </w:rPr>
        <w:br w:type="page"/>
      </w:r>
    </w:p>
    <w:p w14:paraId="4270F5DD" w14:textId="77777777" w:rsidR="009448B0" w:rsidRPr="00D8039E" w:rsidRDefault="009448B0" w:rsidP="009448B0">
      <w:pPr>
        <w:pStyle w:val="NoSpacing"/>
        <w:rPr>
          <w:rFonts w:ascii="Calibri" w:hAnsi="Calibri" w:cs="Calibri"/>
          <w:bCs/>
        </w:rPr>
      </w:pPr>
      <w:r w:rsidRPr="00D8039E">
        <w:rPr>
          <w:rFonts w:ascii="Calibri" w:hAnsi="Calibri" w:cs="Calibri"/>
          <w:bCs/>
        </w:rPr>
        <w:lastRenderedPageBreak/>
        <w:t xml:space="preserve">The cost you pay for insurance depends on the plans you choose, your annual salary and number of dependents. The charts below include monthly costs for medical, vision, dental and life insurance in fiscal year 2027 (July 1, 2026 - June 30, 2027). </w:t>
      </w:r>
    </w:p>
    <w:p w14:paraId="0294E4BF" w14:textId="77777777" w:rsidR="009448B0" w:rsidRPr="00D8039E" w:rsidRDefault="009448B0" w:rsidP="009448B0">
      <w:pPr>
        <w:pStyle w:val="NoSpacing"/>
        <w:rPr>
          <w:rFonts w:ascii="Calibri" w:hAnsi="Calibri" w:cs="Calibri"/>
          <w:bCs/>
        </w:rPr>
      </w:pPr>
    </w:p>
    <w:p w14:paraId="2CC844BE" w14:textId="0F7B6555" w:rsidR="009448B0" w:rsidRPr="00D8039E" w:rsidRDefault="009448B0" w:rsidP="009448B0">
      <w:pPr>
        <w:pStyle w:val="NoSpacing"/>
        <w:rPr>
          <w:rFonts w:ascii="Calibri" w:hAnsi="Calibri" w:cs="Calibri"/>
          <w:bCs/>
        </w:rPr>
      </w:pPr>
      <w:r w:rsidRPr="00D8039E">
        <w:rPr>
          <w:rFonts w:ascii="Calibri" w:hAnsi="Calibri" w:cs="Calibri"/>
          <w:bCs/>
        </w:rPr>
        <w:t xml:space="preserve">Please note: If you're part-time, you'll pay a share of the state's contribution to your medical and dental coverage. </w:t>
      </w:r>
    </w:p>
    <w:p w14:paraId="1A01F914" w14:textId="77777777" w:rsidR="009448B0" w:rsidRPr="00D8039E" w:rsidRDefault="009448B0" w:rsidP="00D8039E">
      <w:pPr>
        <w:pStyle w:val="Heading1"/>
      </w:pPr>
      <w:bookmarkStart w:id="0" w:name="_Toc46833966"/>
      <w:bookmarkStart w:id="1" w:name="_Toc235114029"/>
      <w:r w:rsidRPr="00D8039E">
        <w:t>Medical Premiums: Employees</w:t>
      </w:r>
      <w:bookmarkEnd w:id="0"/>
      <w:bookmarkEnd w:id="1"/>
    </w:p>
    <w:p w14:paraId="58BD35C0" w14:textId="77777777" w:rsidR="009448B0" w:rsidRPr="00D8039E" w:rsidRDefault="009448B0" w:rsidP="009448B0">
      <w:pPr>
        <w:pStyle w:val="NoSpacing"/>
        <w:rPr>
          <w:rFonts w:ascii="Calibri" w:hAnsi="Calibri" w:cs="Calibri"/>
        </w:rPr>
      </w:pPr>
      <w:r w:rsidRPr="00D8039E">
        <w:rPr>
          <w:rFonts w:ascii="Calibri" w:hAnsi="Calibri" w:cs="Calibri"/>
        </w:rPr>
        <w:t>You'll pay the premium below each month for medical coverage for yourself. Since you're paid twice a month, half of the amount will be taken from each paycheck.</w:t>
      </w:r>
    </w:p>
    <w:p w14:paraId="6DC3FD82" w14:textId="77777777" w:rsidR="009448B0" w:rsidRPr="00D8039E" w:rsidRDefault="009448B0" w:rsidP="009448B0">
      <w:pPr>
        <w:pStyle w:val="NoSpacing"/>
        <w:rPr>
          <w:rFonts w:ascii="Calibri" w:hAnsi="Calibri" w:cs="Calibri"/>
          <w:b/>
          <w:bCs/>
        </w:rPr>
      </w:pPr>
    </w:p>
    <w:tbl>
      <w:tblPr>
        <w:tblStyle w:val="GridTable4"/>
        <w:tblW w:w="9839" w:type="dxa"/>
        <w:tblCellMar>
          <w:left w:w="0" w:type="dxa"/>
          <w:right w:w="0" w:type="dxa"/>
        </w:tblCellMar>
        <w:tblLook w:val="0420" w:firstRow="1" w:lastRow="0" w:firstColumn="0" w:lastColumn="0" w:noHBand="0" w:noVBand="1"/>
      </w:tblPr>
      <w:tblGrid>
        <w:gridCol w:w="1091"/>
        <w:gridCol w:w="1059"/>
        <w:gridCol w:w="1135"/>
        <w:gridCol w:w="1065"/>
        <w:gridCol w:w="1059"/>
        <w:gridCol w:w="1063"/>
        <w:gridCol w:w="1171"/>
        <w:gridCol w:w="1126"/>
        <w:gridCol w:w="1070"/>
      </w:tblGrid>
      <w:tr w:rsidR="009448B0" w:rsidRPr="00D8039E" w14:paraId="0FD215F4" w14:textId="77777777" w:rsidTr="00D8039E">
        <w:trPr>
          <w:cnfStyle w:val="100000000000" w:firstRow="1" w:lastRow="0" w:firstColumn="0" w:lastColumn="0" w:oddVBand="0" w:evenVBand="0" w:oddHBand="0" w:evenHBand="0" w:firstRowFirstColumn="0" w:firstRowLastColumn="0" w:lastRowFirstColumn="0" w:lastRowLastColumn="0"/>
          <w:cantSplit/>
          <w:trHeight w:val="710"/>
        </w:trPr>
        <w:tc>
          <w:tcPr>
            <w:tcW w:w="1091" w:type="dxa"/>
            <w:tcMar>
              <w:top w:w="14" w:type="dxa"/>
              <w:left w:w="14" w:type="dxa"/>
              <w:bottom w:w="14" w:type="dxa"/>
              <w:right w:w="14" w:type="dxa"/>
            </w:tcMar>
            <w:vAlign w:val="center"/>
          </w:tcPr>
          <w:p w14:paraId="12E1609C"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Employee Annual Salary</w:t>
            </w:r>
          </w:p>
        </w:tc>
        <w:tc>
          <w:tcPr>
            <w:tcW w:w="1059" w:type="dxa"/>
            <w:tcMar>
              <w:top w:w="14" w:type="dxa"/>
              <w:left w:w="14" w:type="dxa"/>
              <w:bottom w:w="14" w:type="dxa"/>
              <w:right w:w="14" w:type="dxa"/>
            </w:tcMar>
            <w:vAlign w:val="center"/>
          </w:tcPr>
          <w:p w14:paraId="6B44083A"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Aetna HMO</w:t>
            </w:r>
          </w:p>
        </w:tc>
        <w:tc>
          <w:tcPr>
            <w:tcW w:w="1135" w:type="dxa"/>
            <w:tcMar>
              <w:top w:w="14" w:type="dxa"/>
              <w:left w:w="14" w:type="dxa"/>
              <w:bottom w:w="14" w:type="dxa"/>
              <w:right w:w="14" w:type="dxa"/>
            </w:tcMar>
            <w:vAlign w:val="center"/>
          </w:tcPr>
          <w:p w14:paraId="2BFC84D2"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Blue Advantage</w:t>
            </w:r>
          </w:p>
          <w:p w14:paraId="1180278F"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HMO</w:t>
            </w:r>
          </w:p>
        </w:tc>
        <w:tc>
          <w:tcPr>
            <w:tcW w:w="1065" w:type="dxa"/>
            <w:tcMar>
              <w:top w:w="14" w:type="dxa"/>
              <w:left w:w="14" w:type="dxa"/>
              <w:bottom w:w="14" w:type="dxa"/>
              <w:right w:w="14" w:type="dxa"/>
            </w:tcMar>
            <w:vAlign w:val="center"/>
          </w:tcPr>
          <w:p w14:paraId="7C7A666C"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HMO Illinois</w:t>
            </w:r>
          </w:p>
        </w:tc>
        <w:tc>
          <w:tcPr>
            <w:tcW w:w="1059" w:type="dxa"/>
            <w:tcMar>
              <w:top w:w="14" w:type="dxa"/>
              <w:left w:w="14" w:type="dxa"/>
              <w:bottom w:w="14" w:type="dxa"/>
              <w:right w:w="14" w:type="dxa"/>
            </w:tcMar>
            <w:vAlign w:val="center"/>
          </w:tcPr>
          <w:p w14:paraId="7EB83664"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Aetna OAP</w:t>
            </w:r>
          </w:p>
        </w:tc>
        <w:tc>
          <w:tcPr>
            <w:tcW w:w="1063" w:type="dxa"/>
            <w:tcMar>
              <w:top w:w="14" w:type="dxa"/>
              <w:left w:w="14" w:type="dxa"/>
              <w:bottom w:w="14" w:type="dxa"/>
              <w:right w:w="14" w:type="dxa"/>
            </w:tcMar>
            <w:vAlign w:val="center"/>
          </w:tcPr>
          <w:p w14:paraId="7C0B8F96"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Blue Cross Blue Shield OAP</w:t>
            </w:r>
          </w:p>
        </w:tc>
        <w:tc>
          <w:tcPr>
            <w:tcW w:w="1171" w:type="dxa"/>
            <w:tcMar>
              <w:top w:w="14" w:type="dxa"/>
              <w:left w:w="14" w:type="dxa"/>
              <w:bottom w:w="14" w:type="dxa"/>
              <w:right w:w="14" w:type="dxa"/>
            </w:tcMar>
            <w:vAlign w:val="center"/>
          </w:tcPr>
          <w:p w14:paraId="62907808"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HealthLink OAP</w:t>
            </w:r>
          </w:p>
        </w:tc>
        <w:tc>
          <w:tcPr>
            <w:tcW w:w="1126" w:type="dxa"/>
            <w:tcMar>
              <w:top w:w="14" w:type="dxa"/>
              <w:left w:w="14" w:type="dxa"/>
              <w:bottom w:w="14" w:type="dxa"/>
              <w:right w:w="14" w:type="dxa"/>
            </w:tcMar>
            <w:vAlign w:val="center"/>
          </w:tcPr>
          <w:p w14:paraId="5B59C590"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Consumer Driven Health Plan</w:t>
            </w:r>
          </w:p>
        </w:tc>
        <w:tc>
          <w:tcPr>
            <w:tcW w:w="1070" w:type="dxa"/>
            <w:tcMar>
              <w:top w:w="14" w:type="dxa"/>
              <w:left w:w="14" w:type="dxa"/>
              <w:bottom w:w="14" w:type="dxa"/>
              <w:right w:w="14" w:type="dxa"/>
            </w:tcMar>
            <w:vAlign w:val="center"/>
          </w:tcPr>
          <w:p w14:paraId="1DFD0C6B"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Quality Care Health Plan</w:t>
            </w:r>
          </w:p>
        </w:tc>
      </w:tr>
      <w:tr w:rsidR="009448B0" w:rsidRPr="00D8039E" w14:paraId="7458A224" w14:textId="77777777" w:rsidTr="00D8039E">
        <w:trPr>
          <w:cnfStyle w:val="000000100000" w:firstRow="0" w:lastRow="0" w:firstColumn="0" w:lastColumn="0" w:oddVBand="0" w:evenVBand="0" w:oddHBand="1" w:evenHBand="0" w:firstRowFirstColumn="0" w:firstRowLastColumn="0" w:lastRowFirstColumn="0" w:lastRowLastColumn="0"/>
          <w:cantSplit/>
          <w:trHeight w:val="287"/>
        </w:trPr>
        <w:tc>
          <w:tcPr>
            <w:tcW w:w="1091" w:type="dxa"/>
            <w:tcMar>
              <w:top w:w="14" w:type="dxa"/>
              <w:left w:w="14" w:type="dxa"/>
              <w:bottom w:w="14" w:type="dxa"/>
              <w:right w:w="14" w:type="dxa"/>
            </w:tcMar>
            <w:vAlign w:val="center"/>
          </w:tcPr>
          <w:p w14:paraId="09A0E425" w14:textId="77777777" w:rsidR="009448B0" w:rsidRPr="00D8039E" w:rsidRDefault="009448B0" w:rsidP="00D8039E">
            <w:pPr>
              <w:pStyle w:val="NoSpacing"/>
              <w:jc w:val="center"/>
              <w:rPr>
                <w:rFonts w:ascii="Calibri" w:hAnsi="Calibri" w:cs="Calibri"/>
                <w:b/>
                <w:bCs/>
              </w:rPr>
            </w:pPr>
            <w:r w:rsidRPr="00D8039E">
              <w:rPr>
                <w:rFonts w:ascii="Calibri" w:hAnsi="Calibri" w:cs="Calibri"/>
              </w:rPr>
              <w:t>$0 to $34,600</w:t>
            </w:r>
          </w:p>
        </w:tc>
        <w:tc>
          <w:tcPr>
            <w:tcW w:w="1059" w:type="dxa"/>
            <w:tcMar>
              <w:top w:w="14" w:type="dxa"/>
              <w:left w:w="14" w:type="dxa"/>
              <w:bottom w:w="14" w:type="dxa"/>
              <w:right w:w="14" w:type="dxa"/>
            </w:tcMar>
            <w:vAlign w:val="center"/>
          </w:tcPr>
          <w:p w14:paraId="7C5D2340" w14:textId="77777777" w:rsidR="009448B0" w:rsidRPr="00D8039E" w:rsidRDefault="009448B0" w:rsidP="00D8039E">
            <w:pPr>
              <w:pStyle w:val="NoSpacing"/>
              <w:jc w:val="center"/>
              <w:rPr>
                <w:rFonts w:ascii="Calibri" w:hAnsi="Calibri" w:cs="Calibri"/>
              </w:rPr>
            </w:pPr>
            <w:r w:rsidRPr="00D8039E">
              <w:rPr>
                <w:rFonts w:ascii="Calibri" w:hAnsi="Calibri" w:cs="Calibri"/>
              </w:rPr>
              <w:t>$146</w:t>
            </w:r>
          </w:p>
        </w:tc>
        <w:tc>
          <w:tcPr>
            <w:tcW w:w="1135" w:type="dxa"/>
            <w:tcMar>
              <w:top w:w="14" w:type="dxa"/>
              <w:left w:w="14" w:type="dxa"/>
              <w:bottom w:w="14" w:type="dxa"/>
              <w:right w:w="14" w:type="dxa"/>
            </w:tcMar>
            <w:vAlign w:val="center"/>
          </w:tcPr>
          <w:p w14:paraId="1C1E36DA" w14:textId="77777777" w:rsidR="009448B0" w:rsidRPr="00D8039E" w:rsidRDefault="009448B0" w:rsidP="00D8039E">
            <w:pPr>
              <w:pStyle w:val="NoSpacing"/>
              <w:jc w:val="center"/>
              <w:rPr>
                <w:rFonts w:ascii="Calibri" w:hAnsi="Calibri" w:cs="Calibri"/>
              </w:rPr>
            </w:pPr>
            <w:r w:rsidRPr="00D8039E">
              <w:rPr>
                <w:rFonts w:ascii="Calibri" w:hAnsi="Calibri" w:cs="Calibri"/>
              </w:rPr>
              <w:t>$120</w:t>
            </w:r>
          </w:p>
        </w:tc>
        <w:tc>
          <w:tcPr>
            <w:tcW w:w="1065" w:type="dxa"/>
            <w:tcMar>
              <w:top w:w="14" w:type="dxa"/>
              <w:left w:w="14" w:type="dxa"/>
              <w:bottom w:w="14" w:type="dxa"/>
              <w:right w:w="14" w:type="dxa"/>
            </w:tcMar>
            <w:vAlign w:val="center"/>
          </w:tcPr>
          <w:p w14:paraId="4E2B128D" w14:textId="77777777" w:rsidR="009448B0" w:rsidRPr="00D8039E" w:rsidRDefault="009448B0" w:rsidP="00D8039E">
            <w:pPr>
              <w:pStyle w:val="NoSpacing"/>
              <w:jc w:val="center"/>
              <w:rPr>
                <w:rFonts w:ascii="Calibri" w:hAnsi="Calibri" w:cs="Calibri"/>
              </w:rPr>
            </w:pPr>
            <w:r w:rsidRPr="00D8039E">
              <w:rPr>
                <w:rFonts w:ascii="Calibri" w:hAnsi="Calibri" w:cs="Calibri"/>
              </w:rPr>
              <w:t>$124</w:t>
            </w:r>
          </w:p>
        </w:tc>
        <w:tc>
          <w:tcPr>
            <w:tcW w:w="1059" w:type="dxa"/>
            <w:tcMar>
              <w:top w:w="14" w:type="dxa"/>
              <w:left w:w="14" w:type="dxa"/>
              <w:bottom w:w="14" w:type="dxa"/>
              <w:right w:w="14" w:type="dxa"/>
            </w:tcMar>
            <w:vAlign w:val="center"/>
          </w:tcPr>
          <w:p w14:paraId="65737E64" w14:textId="77777777" w:rsidR="009448B0" w:rsidRPr="00D8039E" w:rsidRDefault="009448B0" w:rsidP="00D8039E">
            <w:pPr>
              <w:pStyle w:val="NoSpacing"/>
              <w:jc w:val="center"/>
              <w:rPr>
                <w:rFonts w:ascii="Calibri" w:hAnsi="Calibri" w:cs="Calibri"/>
              </w:rPr>
            </w:pPr>
            <w:r w:rsidRPr="00D8039E">
              <w:rPr>
                <w:rFonts w:ascii="Calibri" w:hAnsi="Calibri" w:cs="Calibri"/>
              </w:rPr>
              <w:t>$140</w:t>
            </w:r>
          </w:p>
        </w:tc>
        <w:tc>
          <w:tcPr>
            <w:tcW w:w="1063" w:type="dxa"/>
            <w:tcMar>
              <w:top w:w="14" w:type="dxa"/>
              <w:left w:w="14" w:type="dxa"/>
              <w:bottom w:w="14" w:type="dxa"/>
              <w:right w:w="14" w:type="dxa"/>
            </w:tcMar>
            <w:vAlign w:val="center"/>
          </w:tcPr>
          <w:p w14:paraId="1AC4B3FF" w14:textId="77777777" w:rsidR="009448B0" w:rsidRPr="00D8039E" w:rsidRDefault="009448B0" w:rsidP="00D8039E">
            <w:pPr>
              <w:pStyle w:val="NoSpacing"/>
              <w:jc w:val="center"/>
              <w:rPr>
                <w:rFonts w:ascii="Calibri" w:hAnsi="Calibri" w:cs="Calibri"/>
              </w:rPr>
            </w:pPr>
            <w:r w:rsidRPr="00D8039E">
              <w:rPr>
                <w:rFonts w:ascii="Calibri" w:hAnsi="Calibri" w:cs="Calibri"/>
              </w:rPr>
              <w:t>$140</w:t>
            </w:r>
          </w:p>
        </w:tc>
        <w:tc>
          <w:tcPr>
            <w:tcW w:w="1171" w:type="dxa"/>
            <w:tcMar>
              <w:top w:w="14" w:type="dxa"/>
              <w:left w:w="14" w:type="dxa"/>
              <w:bottom w:w="14" w:type="dxa"/>
              <w:right w:w="14" w:type="dxa"/>
            </w:tcMar>
            <w:vAlign w:val="center"/>
          </w:tcPr>
          <w:p w14:paraId="073A062C" w14:textId="77777777" w:rsidR="009448B0" w:rsidRPr="00D8039E" w:rsidRDefault="009448B0" w:rsidP="00D8039E">
            <w:pPr>
              <w:pStyle w:val="NoSpacing"/>
              <w:jc w:val="center"/>
              <w:rPr>
                <w:rFonts w:ascii="Calibri" w:hAnsi="Calibri" w:cs="Calibri"/>
              </w:rPr>
            </w:pPr>
            <w:r w:rsidRPr="00D8039E">
              <w:rPr>
                <w:rFonts w:ascii="Calibri" w:hAnsi="Calibri" w:cs="Calibri"/>
              </w:rPr>
              <w:t>$154</w:t>
            </w:r>
          </w:p>
        </w:tc>
        <w:tc>
          <w:tcPr>
            <w:tcW w:w="1126" w:type="dxa"/>
            <w:tcMar>
              <w:top w:w="14" w:type="dxa"/>
              <w:left w:w="14" w:type="dxa"/>
              <w:bottom w:w="14" w:type="dxa"/>
              <w:right w:w="14" w:type="dxa"/>
            </w:tcMar>
            <w:vAlign w:val="center"/>
          </w:tcPr>
          <w:p w14:paraId="580B72DE" w14:textId="77777777" w:rsidR="009448B0" w:rsidRPr="00D8039E" w:rsidRDefault="009448B0" w:rsidP="00D8039E">
            <w:pPr>
              <w:pStyle w:val="NoSpacing"/>
              <w:jc w:val="center"/>
              <w:rPr>
                <w:rFonts w:ascii="Calibri" w:hAnsi="Calibri" w:cs="Calibri"/>
              </w:rPr>
            </w:pPr>
            <w:r w:rsidRPr="00D8039E">
              <w:rPr>
                <w:rFonts w:ascii="Calibri" w:hAnsi="Calibri" w:cs="Calibri"/>
              </w:rPr>
              <w:t>$121</w:t>
            </w:r>
          </w:p>
        </w:tc>
        <w:tc>
          <w:tcPr>
            <w:tcW w:w="1070" w:type="dxa"/>
            <w:tcMar>
              <w:top w:w="14" w:type="dxa"/>
              <w:left w:w="14" w:type="dxa"/>
              <w:bottom w:w="14" w:type="dxa"/>
              <w:right w:w="14" w:type="dxa"/>
            </w:tcMar>
            <w:vAlign w:val="center"/>
          </w:tcPr>
          <w:p w14:paraId="4A4280EB" w14:textId="77777777" w:rsidR="009448B0" w:rsidRPr="00D8039E" w:rsidRDefault="009448B0" w:rsidP="00D8039E">
            <w:pPr>
              <w:pStyle w:val="NoSpacing"/>
              <w:jc w:val="center"/>
              <w:rPr>
                <w:rFonts w:ascii="Calibri" w:hAnsi="Calibri" w:cs="Calibri"/>
              </w:rPr>
            </w:pPr>
            <w:r w:rsidRPr="00D8039E">
              <w:rPr>
                <w:rFonts w:ascii="Calibri" w:hAnsi="Calibri" w:cs="Calibri"/>
              </w:rPr>
              <w:t>$160</w:t>
            </w:r>
          </w:p>
        </w:tc>
      </w:tr>
      <w:tr w:rsidR="009448B0" w:rsidRPr="00D8039E" w14:paraId="668519D9" w14:textId="77777777" w:rsidTr="00D8039E">
        <w:trPr>
          <w:cantSplit/>
          <w:trHeight w:val="710"/>
        </w:trPr>
        <w:tc>
          <w:tcPr>
            <w:tcW w:w="1091" w:type="dxa"/>
            <w:tcMar>
              <w:top w:w="14" w:type="dxa"/>
              <w:left w:w="14" w:type="dxa"/>
              <w:bottom w:w="14" w:type="dxa"/>
              <w:right w:w="14" w:type="dxa"/>
            </w:tcMar>
            <w:vAlign w:val="center"/>
          </w:tcPr>
          <w:p w14:paraId="07513911" w14:textId="77777777" w:rsidR="009448B0" w:rsidRPr="00D8039E" w:rsidRDefault="009448B0" w:rsidP="00D8039E">
            <w:pPr>
              <w:pStyle w:val="NoSpacing"/>
              <w:jc w:val="center"/>
              <w:rPr>
                <w:rFonts w:ascii="Calibri" w:hAnsi="Calibri" w:cs="Calibri"/>
                <w:b/>
                <w:bCs/>
              </w:rPr>
            </w:pPr>
            <w:r w:rsidRPr="00D8039E">
              <w:rPr>
                <w:rFonts w:ascii="Calibri" w:hAnsi="Calibri" w:cs="Calibri"/>
              </w:rPr>
              <w:t>$34,601 to $52,300</w:t>
            </w:r>
          </w:p>
        </w:tc>
        <w:tc>
          <w:tcPr>
            <w:tcW w:w="1059" w:type="dxa"/>
            <w:tcMar>
              <w:top w:w="14" w:type="dxa"/>
              <w:left w:w="14" w:type="dxa"/>
              <w:bottom w:w="14" w:type="dxa"/>
              <w:right w:w="14" w:type="dxa"/>
            </w:tcMar>
            <w:vAlign w:val="center"/>
          </w:tcPr>
          <w:p w14:paraId="5206E990" w14:textId="77777777" w:rsidR="009448B0" w:rsidRPr="00D8039E" w:rsidRDefault="009448B0" w:rsidP="00D8039E">
            <w:pPr>
              <w:pStyle w:val="NoSpacing"/>
              <w:jc w:val="center"/>
              <w:rPr>
                <w:rFonts w:ascii="Calibri" w:hAnsi="Calibri" w:cs="Calibri"/>
              </w:rPr>
            </w:pPr>
            <w:r w:rsidRPr="00D8039E">
              <w:rPr>
                <w:rFonts w:ascii="Calibri" w:hAnsi="Calibri" w:cs="Calibri"/>
              </w:rPr>
              <w:t>$165</w:t>
            </w:r>
          </w:p>
        </w:tc>
        <w:tc>
          <w:tcPr>
            <w:tcW w:w="1135" w:type="dxa"/>
            <w:tcMar>
              <w:top w:w="14" w:type="dxa"/>
              <w:left w:w="14" w:type="dxa"/>
              <w:bottom w:w="14" w:type="dxa"/>
              <w:right w:w="14" w:type="dxa"/>
            </w:tcMar>
            <w:vAlign w:val="center"/>
          </w:tcPr>
          <w:p w14:paraId="6E3B0F7A" w14:textId="77777777" w:rsidR="009448B0" w:rsidRPr="00D8039E" w:rsidRDefault="009448B0" w:rsidP="00D8039E">
            <w:pPr>
              <w:pStyle w:val="NoSpacing"/>
              <w:jc w:val="center"/>
              <w:rPr>
                <w:rFonts w:ascii="Calibri" w:hAnsi="Calibri" w:cs="Calibri"/>
              </w:rPr>
            </w:pPr>
            <w:r w:rsidRPr="00D8039E">
              <w:rPr>
                <w:rFonts w:ascii="Calibri" w:hAnsi="Calibri" w:cs="Calibri"/>
              </w:rPr>
              <w:t>$139</w:t>
            </w:r>
          </w:p>
        </w:tc>
        <w:tc>
          <w:tcPr>
            <w:tcW w:w="1065" w:type="dxa"/>
            <w:tcMar>
              <w:top w:w="14" w:type="dxa"/>
              <w:left w:w="14" w:type="dxa"/>
              <w:bottom w:w="14" w:type="dxa"/>
              <w:right w:w="14" w:type="dxa"/>
            </w:tcMar>
            <w:vAlign w:val="center"/>
          </w:tcPr>
          <w:p w14:paraId="6ACDB72D" w14:textId="77777777" w:rsidR="009448B0" w:rsidRPr="00D8039E" w:rsidRDefault="009448B0" w:rsidP="00D8039E">
            <w:pPr>
              <w:pStyle w:val="NoSpacing"/>
              <w:jc w:val="center"/>
              <w:rPr>
                <w:rFonts w:ascii="Calibri" w:hAnsi="Calibri" w:cs="Calibri"/>
              </w:rPr>
            </w:pPr>
            <w:r w:rsidRPr="00D8039E">
              <w:rPr>
                <w:rFonts w:ascii="Calibri" w:hAnsi="Calibri" w:cs="Calibri"/>
              </w:rPr>
              <w:t>$143</w:t>
            </w:r>
          </w:p>
        </w:tc>
        <w:tc>
          <w:tcPr>
            <w:tcW w:w="1059" w:type="dxa"/>
            <w:tcMar>
              <w:top w:w="14" w:type="dxa"/>
              <w:left w:w="14" w:type="dxa"/>
              <w:bottom w:w="14" w:type="dxa"/>
              <w:right w:w="14" w:type="dxa"/>
            </w:tcMar>
            <w:vAlign w:val="center"/>
          </w:tcPr>
          <w:p w14:paraId="70F91CED" w14:textId="77777777" w:rsidR="009448B0" w:rsidRPr="00D8039E" w:rsidRDefault="009448B0" w:rsidP="00D8039E">
            <w:pPr>
              <w:pStyle w:val="NoSpacing"/>
              <w:jc w:val="center"/>
              <w:rPr>
                <w:rFonts w:ascii="Calibri" w:hAnsi="Calibri" w:cs="Calibri"/>
              </w:rPr>
            </w:pPr>
            <w:r w:rsidRPr="00D8039E">
              <w:rPr>
                <w:rFonts w:ascii="Calibri" w:hAnsi="Calibri" w:cs="Calibri"/>
              </w:rPr>
              <w:t>$159</w:t>
            </w:r>
          </w:p>
        </w:tc>
        <w:tc>
          <w:tcPr>
            <w:tcW w:w="1063" w:type="dxa"/>
            <w:tcMar>
              <w:top w:w="14" w:type="dxa"/>
              <w:left w:w="14" w:type="dxa"/>
              <w:bottom w:w="14" w:type="dxa"/>
              <w:right w:w="14" w:type="dxa"/>
            </w:tcMar>
            <w:vAlign w:val="center"/>
          </w:tcPr>
          <w:p w14:paraId="1FD79960" w14:textId="77777777" w:rsidR="009448B0" w:rsidRPr="00D8039E" w:rsidRDefault="009448B0" w:rsidP="00D8039E">
            <w:pPr>
              <w:pStyle w:val="NoSpacing"/>
              <w:jc w:val="center"/>
              <w:rPr>
                <w:rFonts w:ascii="Calibri" w:hAnsi="Calibri" w:cs="Calibri"/>
              </w:rPr>
            </w:pPr>
            <w:r w:rsidRPr="00D8039E">
              <w:rPr>
                <w:rFonts w:ascii="Calibri" w:hAnsi="Calibri" w:cs="Calibri"/>
              </w:rPr>
              <w:t>$159</w:t>
            </w:r>
          </w:p>
        </w:tc>
        <w:tc>
          <w:tcPr>
            <w:tcW w:w="1171" w:type="dxa"/>
            <w:tcMar>
              <w:top w:w="14" w:type="dxa"/>
              <w:left w:w="14" w:type="dxa"/>
              <w:bottom w:w="14" w:type="dxa"/>
              <w:right w:w="14" w:type="dxa"/>
            </w:tcMar>
            <w:vAlign w:val="center"/>
          </w:tcPr>
          <w:p w14:paraId="2D23B34B" w14:textId="77777777" w:rsidR="009448B0" w:rsidRPr="00D8039E" w:rsidRDefault="009448B0" w:rsidP="00D8039E">
            <w:pPr>
              <w:pStyle w:val="NoSpacing"/>
              <w:jc w:val="center"/>
              <w:rPr>
                <w:rFonts w:ascii="Calibri" w:hAnsi="Calibri" w:cs="Calibri"/>
              </w:rPr>
            </w:pPr>
            <w:r w:rsidRPr="00D8039E">
              <w:rPr>
                <w:rFonts w:ascii="Calibri" w:hAnsi="Calibri" w:cs="Calibri"/>
              </w:rPr>
              <w:t>$173</w:t>
            </w:r>
          </w:p>
        </w:tc>
        <w:tc>
          <w:tcPr>
            <w:tcW w:w="1126" w:type="dxa"/>
            <w:tcMar>
              <w:top w:w="14" w:type="dxa"/>
              <w:left w:w="14" w:type="dxa"/>
              <w:bottom w:w="14" w:type="dxa"/>
              <w:right w:w="14" w:type="dxa"/>
            </w:tcMar>
            <w:vAlign w:val="center"/>
          </w:tcPr>
          <w:p w14:paraId="4DA21FA8" w14:textId="77777777" w:rsidR="009448B0" w:rsidRPr="00D8039E" w:rsidRDefault="009448B0" w:rsidP="00D8039E">
            <w:pPr>
              <w:pStyle w:val="NoSpacing"/>
              <w:jc w:val="center"/>
              <w:rPr>
                <w:rFonts w:ascii="Calibri" w:hAnsi="Calibri" w:cs="Calibri"/>
              </w:rPr>
            </w:pPr>
            <w:r w:rsidRPr="00D8039E">
              <w:rPr>
                <w:rFonts w:ascii="Calibri" w:hAnsi="Calibri" w:cs="Calibri"/>
              </w:rPr>
              <w:t>$140</w:t>
            </w:r>
          </w:p>
        </w:tc>
        <w:tc>
          <w:tcPr>
            <w:tcW w:w="1070" w:type="dxa"/>
            <w:tcMar>
              <w:top w:w="14" w:type="dxa"/>
              <w:left w:w="14" w:type="dxa"/>
              <w:bottom w:w="14" w:type="dxa"/>
              <w:right w:w="14" w:type="dxa"/>
            </w:tcMar>
            <w:vAlign w:val="center"/>
          </w:tcPr>
          <w:p w14:paraId="5FA560F2" w14:textId="77777777" w:rsidR="009448B0" w:rsidRPr="00D8039E" w:rsidRDefault="009448B0" w:rsidP="00D8039E">
            <w:pPr>
              <w:pStyle w:val="NoSpacing"/>
              <w:jc w:val="center"/>
              <w:rPr>
                <w:rFonts w:ascii="Calibri" w:hAnsi="Calibri" w:cs="Calibri"/>
              </w:rPr>
            </w:pPr>
            <w:r w:rsidRPr="00D8039E">
              <w:rPr>
                <w:rFonts w:ascii="Calibri" w:hAnsi="Calibri" w:cs="Calibri"/>
              </w:rPr>
              <w:t>$179</w:t>
            </w:r>
          </w:p>
        </w:tc>
      </w:tr>
      <w:tr w:rsidR="009448B0" w:rsidRPr="00D8039E" w14:paraId="33DCF34D" w14:textId="77777777" w:rsidTr="00D8039E">
        <w:trPr>
          <w:cnfStyle w:val="000000100000" w:firstRow="0" w:lastRow="0" w:firstColumn="0" w:lastColumn="0" w:oddVBand="0" w:evenVBand="0" w:oddHBand="1" w:evenHBand="0" w:firstRowFirstColumn="0" w:firstRowLastColumn="0" w:lastRowFirstColumn="0" w:lastRowLastColumn="0"/>
          <w:cantSplit/>
          <w:trHeight w:val="710"/>
        </w:trPr>
        <w:tc>
          <w:tcPr>
            <w:tcW w:w="1091" w:type="dxa"/>
            <w:tcMar>
              <w:top w:w="14" w:type="dxa"/>
              <w:left w:w="14" w:type="dxa"/>
              <w:bottom w:w="14" w:type="dxa"/>
              <w:right w:w="14" w:type="dxa"/>
            </w:tcMar>
            <w:vAlign w:val="center"/>
          </w:tcPr>
          <w:p w14:paraId="1B3D964A" w14:textId="77777777" w:rsidR="009448B0" w:rsidRPr="00D8039E" w:rsidRDefault="009448B0" w:rsidP="00D8039E">
            <w:pPr>
              <w:pStyle w:val="NoSpacing"/>
              <w:jc w:val="center"/>
              <w:rPr>
                <w:rFonts w:ascii="Calibri" w:hAnsi="Calibri" w:cs="Calibri"/>
              </w:rPr>
            </w:pPr>
            <w:r w:rsidRPr="00D8039E">
              <w:rPr>
                <w:rFonts w:ascii="Calibri" w:hAnsi="Calibri" w:cs="Calibri"/>
              </w:rPr>
              <w:t>$52,301 to $69,600</w:t>
            </w:r>
          </w:p>
        </w:tc>
        <w:tc>
          <w:tcPr>
            <w:tcW w:w="1059" w:type="dxa"/>
            <w:tcMar>
              <w:top w:w="14" w:type="dxa"/>
              <w:left w:w="14" w:type="dxa"/>
              <w:bottom w:w="14" w:type="dxa"/>
              <w:right w:w="14" w:type="dxa"/>
            </w:tcMar>
            <w:vAlign w:val="center"/>
          </w:tcPr>
          <w:p w14:paraId="24BB6369" w14:textId="77777777" w:rsidR="009448B0" w:rsidRPr="00D8039E" w:rsidRDefault="009448B0" w:rsidP="00D8039E">
            <w:pPr>
              <w:pStyle w:val="NoSpacing"/>
              <w:jc w:val="center"/>
              <w:rPr>
                <w:rFonts w:ascii="Calibri" w:hAnsi="Calibri" w:cs="Calibri"/>
              </w:rPr>
            </w:pPr>
            <w:r w:rsidRPr="00D8039E">
              <w:rPr>
                <w:rFonts w:ascii="Calibri" w:hAnsi="Calibri" w:cs="Calibri"/>
              </w:rPr>
              <w:t>$184</w:t>
            </w:r>
          </w:p>
        </w:tc>
        <w:tc>
          <w:tcPr>
            <w:tcW w:w="1135" w:type="dxa"/>
            <w:tcMar>
              <w:top w:w="14" w:type="dxa"/>
              <w:left w:w="14" w:type="dxa"/>
              <w:bottom w:w="14" w:type="dxa"/>
              <w:right w:w="14" w:type="dxa"/>
            </w:tcMar>
            <w:vAlign w:val="center"/>
          </w:tcPr>
          <w:p w14:paraId="43E17468" w14:textId="77777777" w:rsidR="009448B0" w:rsidRPr="00D8039E" w:rsidRDefault="009448B0" w:rsidP="00D8039E">
            <w:pPr>
              <w:pStyle w:val="NoSpacing"/>
              <w:jc w:val="center"/>
              <w:rPr>
                <w:rFonts w:ascii="Calibri" w:hAnsi="Calibri" w:cs="Calibri"/>
              </w:rPr>
            </w:pPr>
            <w:r w:rsidRPr="00D8039E">
              <w:rPr>
                <w:rFonts w:ascii="Calibri" w:hAnsi="Calibri" w:cs="Calibri"/>
              </w:rPr>
              <w:t>$158</w:t>
            </w:r>
          </w:p>
        </w:tc>
        <w:tc>
          <w:tcPr>
            <w:tcW w:w="1065" w:type="dxa"/>
            <w:tcMar>
              <w:top w:w="14" w:type="dxa"/>
              <w:left w:w="14" w:type="dxa"/>
              <w:bottom w:w="14" w:type="dxa"/>
              <w:right w:w="14" w:type="dxa"/>
            </w:tcMar>
            <w:vAlign w:val="center"/>
          </w:tcPr>
          <w:p w14:paraId="3B3B9BA3" w14:textId="77777777" w:rsidR="009448B0" w:rsidRPr="00D8039E" w:rsidRDefault="009448B0" w:rsidP="00D8039E">
            <w:pPr>
              <w:pStyle w:val="NoSpacing"/>
              <w:jc w:val="center"/>
              <w:rPr>
                <w:rFonts w:ascii="Calibri" w:hAnsi="Calibri" w:cs="Calibri"/>
              </w:rPr>
            </w:pPr>
            <w:r w:rsidRPr="00D8039E">
              <w:rPr>
                <w:rFonts w:ascii="Calibri" w:hAnsi="Calibri" w:cs="Calibri"/>
              </w:rPr>
              <w:t>$162</w:t>
            </w:r>
          </w:p>
        </w:tc>
        <w:tc>
          <w:tcPr>
            <w:tcW w:w="1059" w:type="dxa"/>
            <w:tcMar>
              <w:top w:w="14" w:type="dxa"/>
              <w:left w:w="14" w:type="dxa"/>
              <w:bottom w:w="14" w:type="dxa"/>
              <w:right w:w="14" w:type="dxa"/>
            </w:tcMar>
            <w:vAlign w:val="center"/>
          </w:tcPr>
          <w:p w14:paraId="78CE9E98" w14:textId="77777777" w:rsidR="009448B0" w:rsidRPr="00D8039E" w:rsidRDefault="009448B0" w:rsidP="00D8039E">
            <w:pPr>
              <w:pStyle w:val="NoSpacing"/>
              <w:jc w:val="center"/>
              <w:rPr>
                <w:rFonts w:ascii="Calibri" w:hAnsi="Calibri" w:cs="Calibri"/>
              </w:rPr>
            </w:pPr>
            <w:r w:rsidRPr="00D8039E">
              <w:rPr>
                <w:rFonts w:ascii="Calibri" w:hAnsi="Calibri" w:cs="Calibri"/>
              </w:rPr>
              <w:t>$178</w:t>
            </w:r>
          </w:p>
        </w:tc>
        <w:tc>
          <w:tcPr>
            <w:tcW w:w="1063" w:type="dxa"/>
            <w:tcMar>
              <w:top w:w="14" w:type="dxa"/>
              <w:left w:w="14" w:type="dxa"/>
              <w:bottom w:w="14" w:type="dxa"/>
              <w:right w:w="14" w:type="dxa"/>
            </w:tcMar>
            <w:vAlign w:val="center"/>
          </w:tcPr>
          <w:p w14:paraId="29A71A04" w14:textId="77777777" w:rsidR="009448B0" w:rsidRPr="00D8039E" w:rsidRDefault="009448B0" w:rsidP="00D8039E">
            <w:pPr>
              <w:pStyle w:val="NoSpacing"/>
              <w:jc w:val="center"/>
              <w:rPr>
                <w:rFonts w:ascii="Calibri" w:hAnsi="Calibri" w:cs="Calibri"/>
              </w:rPr>
            </w:pPr>
            <w:r w:rsidRPr="00D8039E">
              <w:rPr>
                <w:rFonts w:ascii="Calibri" w:hAnsi="Calibri" w:cs="Calibri"/>
              </w:rPr>
              <w:t>$178</w:t>
            </w:r>
          </w:p>
        </w:tc>
        <w:tc>
          <w:tcPr>
            <w:tcW w:w="1171" w:type="dxa"/>
            <w:tcMar>
              <w:top w:w="14" w:type="dxa"/>
              <w:left w:w="14" w:type="dxa"/>
              <w:bottom w:w="14" w:type="dxa"/>
              <w:right w:w="14" w:type="dxa"/>
            </w:tcMar>
            <w:vAlign w:val="center"/>
          </w:tcPr>
          <w:p w14:paraId="0A9DDB68" w14:textId="77777777" w:rsidR="009448B0" w:rsidRPr="00D8039E" w:rsidRDefault="009448B0" w:rsidP="00D8039E">
            <w:pPr>
              <w:pStyle w:val="NoSpacing"/>
              <w:jc w:val="center"/>
              <w:rPr>
                <w:rFonts w:ascii="Calibri" w:hAnsi="Calibri" w:cs="Calibri"/>
              </w:rPr>
            </w:pPr>
            <w:r w:rsidRPr="00D8039E">
              <w:rPr>
                <w:rFonts w:ascii="Calibri" w:hAnsi="Calibri" w:cs="Calibri"/>
              </w:rPr>
              <w:t>$192</w:t>
            </w:r>
          </w:p>
        </w:tc>
        <w:tc>
          <w:tcPr>
            <w:tcW w:w="1126" w:type="dxa"/>
            <w:tcMar>
              <w:top w:w="14" w:type="dxa"/>
              <w:left w:w="14" w:type="dxa"/>
              <w:bottom w:w="14" w:type="dxa"/>
              <w:right w:w="14" w:type="dxa"/>
            </w:tcMar>
            <w:vAlign w:val="center"/>
          </w:tcPr>
          <w:p w14:paraId="64F6D0FD" w14:textId="77777777" w:rsidR="009448B0" w:rsidRPr="00D8039E" w:rsidRDefault="009448B0" w:rsidP="00D8039E">
            <w:pPr>
              <w:pStyle w:val="NoSpacing"/>
              <w:jc w:val="center"/>
              <w:rPr>
                <w:rFonts w:ascii="Calibri" w:hAnsi="Calibri" w:cs="Calibri"/>
              </w:rPr>
            </w:pPr>
            <w:r w:rsidRPr="00D8039E">
              <w:rPr>
                <w:rFonts w:ascii="Calibri" w:hAnsi="Calibri" w:cs="Calibri"/>
              </w:rPr>
              <w:t>$159</w:t>
            </w:r>
          </w:p>
        </w:tc>
        <w:tc>
          <w:tcPr>
            <w:tcW w:w="1070" w:type="dxa"/>
            <w:tcMar>
              <w:top w:w="14" w:type="dxa"/>
              <w:left w:w="14" w:type="dxa"/>
              <w:bottom w:w="14" w:type="dxa"/>
              <w:right w:w="14" w:type="dxa"/>
            </w:tcMar>
            <w:vAlign w:val="center"/>
          </w:tcPr>
          <w:p w14:paraId="6BBC5A31" w14:textId="77777777" w:rsidR="009448B0" w:rsidRPr="00D8039E" w:rsidRDefault="009448B0" w:rsidP="00D8039E">
            <w:pPr>
              <w:pStyle w:val="NoSpacing"/>
              <w:jc w:val="center"/>
              <w:rPr>
                <w:rFonts w:ascii="Calibri" w:hAnsi="Calibri" w:cs="Calibri"/>
              </w:rPr>
            </w:pPr>
            <w:r w:rsidRPr="00D8039E">
              <w:rPr>
                <w:rFonts w:ascii="Calibri" w:hAnsi="Calibri" w:cs="Calibri"/>
              </w:rPr>
              <w:t>$197</w:t>
            </w:r>
          </w:p>
        </w:tc>
      </w:tr>
      <w:tr w:rsidR="009448B0" w:rsidRPr="00D8039E" w14:paraId="349CFF63" w14:textId="77777777" w:rsidTr="00D8039E">
        <w:trPr>
          <w:cantSplit/>
          <w:trHeight w:val="710"/>
        </w:trPr>
        <w:tc>
          <w:tcPr>
            <w:tcW w:w="1091" w:type="dxa"/>
            <w:tcMar>
              <w:top w:w="14" w:type="dxa"/>
              <w:left w:w="14" w:type="dxa"/>
              <w:bottom w:w="14" w:type="dxa"/>
              <w:right w:w="14" w:type="dxa"/>
            </w:tcMar>
            <w:vAlign w:val="center"/>
          </w:tcPr>
          <w:p w14:paraId="3E6EA139" w14:textId="77777777" w:rsidR="009448B0" w:rsidRPr="00D8039E" w:rsidRDefault="009448B0" w:rsidP="00D8039E">
            <w:pPr>
              <w:pStyle w:val="NoSpacing"/>
              <w:jc w:val="center"/>
              <w:rPr>
                <w:rFonts w:ascii="Calibri" w:hAnsi="Calibri" w:cs="Calibri"/>
                <w:b/>
                <w:bCs/>
              </w:rPr>
            </w:pPr>
            <w:r w:rsidRPr="00D8039E">
              <w:rPr>
                <w:rFonts w:ascii="Calibri" w:hAnsi="Calibri" w:cs="Calibri"/>
              </w:rPr>
              <w:t>$69,601 to $87,000</w:t>
            </w:r>
          </w:p>
        </w:tc>
        <w:tc>
          <w:tcPr>
            <w:tcW w:w="1059" w:type="dxa"/>
            <w:tcMar>
              <w:top w:w="14" w:type="dxa"/>
              <w:left w:w="14" w:type="dxa"/>
              <w:bottom w:w="14" w:type="dxa"/>
              <w:right w:w="14" w:type="dxa"/>
            </w:tcMar>
            <w:vAlign w:val="center"/>
          </w:tcPr>
          <w:p w14:paraId="352BCFCA" w14:textId="77777777" w:rsidR="009448B0" w:rsidRPr="00D8039E" w:rsidRDefault="009448B0" w:rsidP="00D8039E">
            <w:pPr>
              <w:pStyle w:val="NoSpacing"/>
              <w:jc w:val="center"/>
              <w:rPr>
                <w:rFonts w:ascii="Calibri" w:hAnsi="Calibri" w:cs="Calibri"/>
              </w:rPr>
            </w:pPr>
            <w:r w:rsidRPr="00D8039E">
              <w:rPr>
                <w:rFonts w:ascii="Calibri" w:hAnsi="Calibri" w:cs="Calibri"/>
              </w:rPr>
              <w:t>$202</w:t>
            </w:r>
          </w:p>
        </w:tc>
        <w:tc>
          <w:tcPr>
            <w:tcW w:w="1135" w:type="dxa"/>
            <w:tcMar>
              <w:top w:w="14" w:type="dxa"/>
              <w:left w:w="14" w:type="dxa"/>
              <w:bottom w:w="14" w:type="dxa"/>
              <w:right w:w="14" w:type="dxa"/>
            </w:tcMar>
            <w:vAlign w:val="center"/>
          </w:tcPr>
          <w:p w14:paraId="6CCF482E" w14:textId="77777777" w:rsidR="009448B0" w:rsidRPr="00D8039E" w:rsidRDefault="009448B0" w:rsidP="00D8039E">
            <w:pPr>
              <w:pStyle w:val="NoSpacing"/>
              <w:jc w:val="center"/>
              <w:rPr>
                <w:rFonts w:ascii="Calibri" w:hAnsi="Calibri" w:cs="Calibri"/>
              </w:rPr>
            </w:pPr>
            <w:r w:rsidRPr="00D8039E">
              <w:rPr>
                <w:rFonts w:ascii="Calibri" w:hAnsi="Calibri" w:cs="Calibri"/>
              </w:rPr>
              <w:t>$176</w:t>
            </w:r>
          </w:p>
        </w:tc>
        <w:tc>
          <w:tcPr>
            <w:tcW w:w="1065" w:type="dxa"/>
            <w:tcMar>
              <w:top w:w="14" w:type="dxa"/>
              <w:left w:w="14" w:type="dxa"/>
              <w:bottom w:w="14" w:type="dxa"/>
              <w:right w:w="14" w:type="dxa"/>
            </w:tcMar>
            <w:vAlign w:val="center"/>
          </w:tcPr>
          <w:p w14:paraId="6710F7B5" w14:textId="77777777" w:rsidR="009448B0" w:rsidRPr="00D8039E" w:rsidRDefault="009448B0" w:rsidP="00D8039E">
            <w:pPr>
              <w:pStyle w:val="NoSpacing"/>
              <w:jc w:val="center"/>
              <w:rPr>
                <w:rFonts w:ascii="Calibri" w:hAnsi="Calibri" w:cs="Calibri"/>
              </w:rPr>
            </w:pPr>
            <w:r w:rsidRPr="00D8039E">
              <w:rPr>
                <w:rFonts w:ascii="Calibri" w:hAnsi="Calibri" w:cs="Calibri"/>
              </w:rPr>
              <w:t>$180</w:t>
            </w:r>
          </w:p>
        </w:tc>
        <w:tc>
          <w:tcPr>
            <w:tcW w:w="1059" w:type="dxa"/>
            <w:tcMar>
              <w:top w:w="14" w:type="dxa"/>
              <w:left w:w="14" w:type="dxa"/>
              <w:bottom w:w="14" w:type="dxa"/>
              <w:right w:w="14" w:type="dxa"/>
            </w:tcMar>
            <w:vAlign w:val="center"/>
          </w:tcPr>
          <w:p w14:paraId="10FBC348" w14:textId="77777777" w:rsidR="009448B0" w:rsidRPr="00D8039E" w:rsidRDefault="009448B0" w:rsidP="00D8039E">
            <w:pPr>
              <w:pStyle w:val="NoSpacing"/>
              <w:jc w:val="center"/>
              <w:rPr>
                <w:rFonts w:ascii="Calibri" w:hAnsi="Calibri" w:cs="Calibri"/>
              </w:rPr>
            </w:pPr>
            <w:r w:rsidRPr="00D8039E">
              <w:rPr>
                <w:rFonts w:ascii="Calibri" w:hAnsi="Calibri" w:cs="Calibri"/>
              </w:rPr>
              <w:t>$196</w:t>
            </w:r>
          </w:p>
        </w:tc>
        <w:tc>
          <w:tcPr>
            <w:tcW w:w="1063" w:type="dxa"/>
            <w:tcMar>
              <w:top w:w="14" w:type="dxa"/>
              <w:left w:w="14" w:type="dxa"/>
              <w:bottom w:w="14" w:type="dxa"/>
              <w:right w:w="14" w:type="dxa"/>
            </w:tcMar>
            <w:vAlign w:val="center"/>
          </w:tcPr>
          <w:p w14:paraId="257F638B" w14:textId="77777777" w:rsidR="009448B0" w:rsidRPr="00D8039E" w:rsidRDefault="009448B0" w:rsidP="00D8039E">
            <w:pPr>
              <w:pStyle w:val="NoSpacing"/>
              <w:jc w:val="center"/>
              <w:rPr>
                <w:rFonts w:ascii="Calibri" w:hAnsi="Calibri" w:cs="Calibri"/>
              </w:rPr>
            </w:pPr>
            <w:r w:rsidRPr="00D8039E">
              <w:rPr>
                <w:rFonts w:ascii="Calibri" w:hAnsi="Calibri" w:cs="Calibri"/>
              </w:rPr>
              <w:t>$196</w:t>
            </w:r>
          </w:p>
        </w:tc>
        <w:tc>
          <w:tcPr>
            <w:tcW w:w="1171" w:type="dxa"/>
            <w:tcMar>
              <w:top w:w="14" w:type="dxa"/>
              <w:left w:w="14" w:type="dxa"/>
              <w:bottom w:w="14" w:type="dxa"/>
              <w:right w:w="14" w:type="dxa"/>
            </w:tcMar>
            <w:vAlign w:val="center"/>
          </w:tcPr>
          <w:p w14:paraId="231AA2CA" w14:textId="77777777" w:rsidR="009448B0" w:rsidRPr="00D8039E" w:rsidRDefault="009448B0" w:rsidP="00D8039E">
            <w:pPr>
              <w:pStyle w:val="NoSpacing"/>
              <w:jc w:val="center"/>
              <w:rPr>
                <w:rFonts w:ascii="Calibri" w:hAnsi="Calibri" w:cs="Calibri"/>
              </w:rPr>
            </w:pPr>
            <w:r w:rsidRPr="00D8039E">
              <w:rPr>
                <w:rFonts w:ascii="Calibri" w:hAnsi="Calibri" w:cs="Calibri"/>
              </w:rPr>
              <w:t>$210</w:t>
            </w:r>
          </w:p>
        </w:tc>
        <w:tc>
          <w:tcPr>
            <w:tcW w:w="1126" w:type="dxa"/>
            <w:tcMar>
              <w:top w:w="14" w:type="dxa"/>
              <w:left w:w="14" w:type="dxa"/>
              <w:bottom w:w="14" w:type="dxa"/>
              <w:right w:w="14" w:type="dxa"/>
            </w:tcMar>
            <w:vAlign w:val="center"/>
          </w:tcPr>
          <w:p w14:paraId="4FE3EA4F" w14:textId="77777777" w:rsidR="009448B0" w:rsidRPr="00D8039E" w:rsidRDefault="009448B0" w:rsidP="00D8039E">
            <w:pPr>
              <w:pStyle w:val="NoSpacing"/>
              <w:jc w:val="center"/>
              <w:rPr>
                <w:rFonts w:ascii="Calibri" w:hAnsi="Calibri" w:cs="Calibri"/>
              </w:rPr>
            </w:pPr>
            <w:r w:rsidRPr="00D8039E">
              <w:rPr>
                <w:rFonts w:ascii="Calibri" w:hAnsi="Calibri" w:cs="Calibri"/>
              </w:rPr>
              <w:t>$177</w:t>
            </w:r>
          </w:p>
        </w:tc>
        <w:tc>
          <w:tcPr>
            <w:tcW w:w="1070" w:type="dxa"/>
            <w:tcMar>
              <w:top w:w="14" w:type="dxa"/>
              <w:left w:w="14" w:type="dxa"/>
              <w:bottom w:w="14" w:type="dxa"/>
              <w:right w:w="14" w:type="dxa"/>
            </w:tcMar>
            <w:vAlign w:val="center"/>
          </w:tcPr>
          <w:p w14:paraId="75A0CB1D" w14:textId="77777777" w:rsidR="009448B0" w:rsidRPr="00D8039E" w:rsidRDefault="009448B0" w:rsidP="00D8039E">
            <w:pPr>
              <w:pStyle w:val="NoSpacing"/>
              <w:jc w:val="center"/>
              <w:rPr>
                <w:rFonts w:ascii="Calibri" w:hAnsi="Calibri" w:cs="Calibri"/>
              </w:rPr>
            </w:pPr>
            <w:r w:rsidRPr="00D8039E">
              <w:rPr>
                <w:rFonts w:ascii="Calibri" w:hAnsi="Calibri" w:cs="Calibri"/>
              </w:rPr>
              <w:t>$216</w:t>
            </w:r>
          </w:p>
        </w:tc>
      </w:tr>
      <w:tr w:rsidR="009448B0" w:rsidRPr="00D8039E" w14:paraId="4BFDBF8D" w14:textId="77777777" w:rsidTr="00D8039E">
        <w:trPr>
          <w:cnfStyle w:val="000000100000" w:firstRow="0" w:lastRow="0" w:firstColumn="0" w:lastColumn="0" w:oddVBand="0" w:evenVBand="0" w:oddHBand="1" w:evenHBand="0" w:firstRowFirstColumn="0" w:firstRowLastColumn="0" w:lastRowFirstColumn="0" w:lastRowLastColumn="0"/>
          <w:cantSplit/>
          <w:trHeight w:val="710"/>
        </w:trPr>
        <w:tc>
          <w:tcPr>
            <w:tcW w:w="1091" w:type="dxa"/>
            <w:tcMar>
              <w:top w:w="14" w:type="dxa"/>
              <w:left w:w="14" w:type="dxa"/>
              <w:bottom w:w="14" w:type="dxa"/>
              <w:right w:w="14" w:type="dxa"/>
            </w:tcMar>
            <w:vAlign w:val="center"/>
          </w:tcPr>
          <w:p w14:paraId="05FE4984" w14:textId="77777777" w:rsidR="009448B0" w:rsidRPr="00D8039E" w:rsidRDefault="009448B0" w:rsidP="00D8039E">
            <w:pPr>
              <w:pStyle w:val="NoSpacing"/>
              <w:jc w:val="center"/>
              <w:rPr>
                <w:rFonts w:ascii="Calibri" w:hAnsi="Calibri" w:cs="Calibri"/>
                <w:b/>
                <w:bCs/>
              </w:rPr>
            </w:pPr>
            <w:r w:rsidRPr="00D8039E">
              <w:rPr>
                <w:rFonts w:ascii="Calibri" w:hAnsi="Calibri" w:cs="Calibri"/>
              </w:rPr>
              <w:t>$87,001 to $114,700</w:t>
            </w:r>
          </w:p>
        </w:tc>
        <w:tc>
          <w:tcPr>
            <w:tcW w:w="1059" w:type="dxa"/>
            <w:tcMar>
              <w:top w:w="14" w:type="dxa"/>
              <w:left w:w="14" w:type="dxa"/>
              <w:bottom w:w="14" w:type="dxa"/>
              <w:right w:w="14" w:type="dxa"/>
            </w:tcMar>
            <w:vAlign w:val="center"/>
          </w:tcPr>
          <w:p w14:paraId="07570A8C" w14:textId="77777777" w:rsidR="009448B0" w:rsidRPr="00D8039E" w:rsidRDefault="009448B0" w:rsidP="00D8039E">
            <w:pPr>
              <w:pStyle w:val="NoSpacing"/>
              <w:jc w:val="center"/>
              <w:rPr>
                <w:rFonts w:ascii="Calibri" w:hAnsi="Calibri" w:cs="Calibri"/>
              </w:rPr>
            </w:pPr>
            <w:r w:rsidRPr="00D8039E">
              <w:rPr>
                <w:rFonts w:ascii="Calibri" w:hAnsi="Calibri" w:cs="Calibri"/>
              </w:rPr>
              <w:t>$221</w:t>
            </w:r>
          </w:p>
        </w:tc>
        <w:tc>
          <w:tcPr>
            <w:tcW w:w="1135" w:type="dxa"/>
            <w:tcMar>
              <w:top w:w="14" w:type="dxa"/>
              <w:left w:w="14" w:type="dxa"/>
              <w:bottom w:w="14" w:type="dxa"/>
              <w:right w:w="14" w:type="dxa"/>
            </w:tcMar>
            <w:vAlign w:val="center"/>
          </w:tcPr>
          <w:p w14:paraId="313C5C2D" w14:textId="77777777" w:rsidR="009448B0" w:rsidRPr="00D8039E" w:rsidRDefault="009448B0" w:rsidP="00D8039E">
            <w:pPr>
              <w:pStyle w:val="NoSpacing"/>
              <w:jc w:val="center"/>
              <w:rPr>
                <w:rFonts w:ascii="Calibri" w:hAnsi="Calibri" w:cs="Calibri"/>
              </w:rPr>
            </w:pPr>
            <w:r w:rsidRPr="00D8039E">
              <w:rPr>
                <w:rFonts w:ascii="Calibri" w:hAnsi="Calibri" w:cs="Calibri"/>
              </w:rPr>
              <w:t>$195</w:t>
            </w:r>
          </w:p>
        </w:tc>
        <w:tc>
          <w:tcPr>
            <w:tcW w:w="1065" w:type="dxa"/>
            <w:tcMar>
              <w:top w:w="14" w:type="dxa"/>
              <w:left w:w="14" w:type="dxa"/>
              <w:bottom w:w="14" w:type="dxa"/>
              <w:right w:w="14" w:type="dxa"/>
            </w:tcMar>
            <w:vAlign w:val="center"/>
          </w:tcPr>
          <w:p w14:paraId="73A8F07A" w14:textId="77777777" w:rsidR="009448B0" w:rsidRPr="00D8039E" w:rsidRDefault="009448B0" w:rsidP="00D8039E">
            <w:pPr>
              <w:pStyle w:val="NoSpacing"/>
              <w:jc w:val="center"/>
              <w:rPr>
                <w:rFonts w:ascii="Calibri" w:hAnsi="Calibri" w:cs="Calibri"/>
              </w:rPr>
            </w:pPr>
            <w:r w:rsidRPr="00D8039E">
              <w:rPr>
                <w:rFonts w:ascii="Calibri" w:hAnsi="Calibri" w:cs="Calibri"/>
              </w:rPr>
              <w:t>$199</w:t>
            </w:r>
          </w:p>
        </w:tc>
        <w:tc>
          <w:tcPr>
            <w:tcW w:w="1059" w:type="dxa"/>
            <w:tcMar>
              <w:top w:w="14" w:type="dxa"/>
              <w:left w:w="14" w:type="dxa"/>
              <w:bottom w:w="14" w:type="dxa"/>
              <w:right w:w="14" w:type="dxa"/>
            </w:tcMar>
            <w:vAlign w:val="center"/>
          </w:tcPr>
          <w:p w14:paraId="331E7920" w14:textId="77777777" w:rsidR="009448B0" w:rsidRPr="00D8039E" w:rsidRDefault="009448B0" w:rsidP="00D8039E">
            <w:pPr>
              <w:pStyle w:val="NoSpacing"/>
              <w:jc w:val="center"/>
              <w:rPr>
                <w:rFonts w:ascii="Calibri" w:hAnsi="Calibri" w:cs="Calibri"/>
              </w:rPr>
            </w:pPr>
            <w:r w:rsidRPr="00D8039E">
              <w:rPr>
                <w:rFonts w:ascii="Calibri" w:hAnsi="Calibri" w:cs="Calibri"/>
              </w:rPr>
              <w:t>$215</w:t>
            </w:r>
          </w:p>
        </w:tc>
        <w:tc>
          <w:tcPr>
            <w:tcW w:w="1063" w:type="dxa"/>
            <w:tcMar>
              <w:top w:w="14" w:type="dxa"/>
              <w:left w:w="14" w:type="dxa"/>
              <w:bottom w:w="14" w:type="dxa"/>
              <w:right w:w="14" w:type="dxa"/>
            </w:tcMar>
            <w:vAlign w:val="center"/>
          </w:tcPr>
          <w:p w14:paraId="33197D65" w14:textId="77777777" w:rsidR="009448B0" w:rsidRPr="00D8039E" w:rsidRDefault="009448B0" w:rsidP="00D8039E">
            <w:pPr>
              <w:pStyle w:val="NoSpacing"/>
              <w:jc w:val="center"/>
              <w:rPr>
                <w:rFonts w:ascii="Calibri" w:hAnsi="Calibri" w:cs="Calibri"/>
              </w:rPr>
            </w:pPr>
            <w:r w:rsidRPr="00D8039E">
              <w:rPr>
                <w:rFonts w:ascii="Calibri" w:hAnsi="Calibri" w:cs="Calibri"/>
              </w:rPr>
              <w:t>$215</w:t>
            </w:r>
          </w:p>
        </w:tc>
        <w:tc>
          <w:tcPr>
            <w:tcW w:w="1171" w:type="dxa"/>
            <w:tcMar>
              <w:top w:w="14" w:type="dxa"/>
              <w:left w:w="14" w:type="dxa"/>
              <w:bottom w:w="14" w:type="dxa"/>
              <w:right w:w="14" w:type="dxa"/>
            </w:tcMar>
            <w:vAlign w:val="center"/>
          </w:tcPr>
          <w:p w14:paraId="73EC4B14" w14:textId="77777777" w:rsidR="009448B0" w:rsidRPr="00D8039E" w:rsidRDefault="009448B0" w:rsidP="00D8039E">
            <w:pPr>
              <w:pStyle w:val="NoSpacing"/>
              <w:jc w:val="center"/>
              <w:rPr>
                <w:rFonts w:ascii="Calibri" w:hAnsi="Calibri" w:cs="Calibri"/>
              </w:rPr>
            </w:pPr>
            <w:r w:rsidRPr="00D8039E">
              <w:rPr>
                <w:rFonts w:ascii="Calibri" w:hAnsi="Calibri" w:cs="Calibri"/>
              </w:rPr>
              <w:t>$229</w:t>
            </w:r>
          </w:p>
        </w:tc>
        <w:tc>
          <w:tcPr>
            <w:tcW w:w="1126" w:type="dxa"/>
            <w:tcMar>
              <w:top w:w="14" w:type="dxa"/>
              <w:left w:w="14" w:type="dxa"/>
              <w:bottom w:w="14" w:type="dxa"/>
              <w:right w:w="14" w:type="dxa"/>
            </w:tcMar>
            <w:vAlign w:val="center"/>
          </w:tcPr>
          <w:p w14:paraId="4B0931BB" w14:textId="77777777" w:rsidR="009448B0" w:rsidRPr="00D8039E" w:rsidRDefault="009448B0" w:rsidP="00D8039E">
            <w:pPr>
              <w:pStyle w:val="NoSpacing"/>
              <w:jc w:val="center"/>
              <w:rPr>
                <w:rFonts w:ascii="Calibri" w:hAnsi="Calibri" w:cs="Calibri"/>
              </w:rPr>
            </w:pPr>
            <w:r w:rsidRPr="00D8039E">
              <w:rPr>
                <w:rFonts w:ascii="Calibri" w:hAnsi="Calibri" w:cs="Calibri"/>
              </w:rPr>
              <w:t>$196</w:t>
            </w:r>
          </w:p>
        </w:tc>
        <w:tc>
          <w:tcPr>
            <w:tcW w:w="1070" w:type="dxa"/>
            <w:tcMar>
              <w:top w:w="14" w:type="dxa"/>
              <w:left w:w="14" w:type="dxa"/>
              <w:bottom w:w="14" w:type="dxa"/>
              <w:right w:w="14" w:type="dxa"/>
            </w:tcMar>
            <w:vAlign w:val="center"/>
          </w:tcPr>
          <w:p w14:paraId="3AC5A954" w14:textId="77777777" w:rsidR="009448B0" w:rsidRPr="00D8039E" w:rsidRDefault="009448B0" w:rsidP="00D8039E">
            <w:pPr>
              <w:pStyle w:val="NoSpacing"/>
              <w:jc w:val="center"/>
              <w:rPr>
                <w:rFonts w:ascii="Calibri" w:hAnsi="Calibri" w:cs="Calibri"/>
              </w:rPr>
            </w:pPr>
            <w:r w:rsidRPr="00D8039E">
              <w:rPr>
                <w:rFonts w:ascii="Calibri" w:hAnsi="Calibri" w:cs="Calibri"/>
              </w:rPr>
              <w:t>$235</w:t>
            </w:r>
          </w:p>
        </w:tc>
      </w:tr>
      <w:tr w:rsidR="009448B0" w:rsidRPr="00D8039E" w14:paraId="469020F6" w14:textId="77777777" w:rsidTr="00D8039E">
        <w:trPr>
          <w:cantSplit/>
          <w:trHeight w:val="710"/>
        </w:trPr>
        <w:tc>
          <w:tcPr>
            <w:tcW w:w="1091" w:type="dxa"/>
            <w:tcMar>
              <w:top w:w="14" w:type="dxa"/>
              <w:left w:w="14" w:type="dxa"/>
              <w:bottom w:w="14" w:type="dxa"/>
              <w:right w:w="14" w:type="dxa"/>
            </w:tcMar>
            <w:vAlign w:val="center"/>
          </w:tcPr>
          <w:p w14:paraId="60AA5B5D" w14:textId="77777777" w:rsidR="009448B0" w:rsidRPr="00D8039E" w:rsidRDefault="009448B0" w:rsidP="00D8039E">
            <w:pPr>
              <w:pStyle w:val="NoSpacing"/>
              <w:jc w:val="center"/>
              <w:rPr>
                <w:rFonts w:ascii="Calibri" w:hAnsi="Calibri" w:cs="Calibri"/>
                <w:b/>
                <w:bCs/>
              </w:rPr>
            </w:pPr>
            <w:r w:rsidRPr="00D8039E">
              <w:rPr>
                <w:rFonts w:ascii="Calibri" w:hAnsi="Calibri" w:cs="Calibri"/>
              </w:rPr>
              <w:t>$114,701 to $143,300</w:t>
            </w:r>
          </w:p>
        </w:tc>
        <w:tc>
          <w:tcPr>
            <w:tcW w:w="1059" w:type="dxa"/>
            <w:tcMar>
              <w:top w:w="14" w:type="dxa"/>
              <w:left w:w="14" w:type="dxa"/>
              <w:bottom w:w="14" w:type="dxa"/>
              <w:right w:w="14" w:type="dxa"/>
            </w:tcMar>
            <w:vAlign w:val="center"/>
          </w:tcPr>
          <w:p w14:paraId="027FE225" w14:textId="77777777" w:rsidR="009448B0" w:rsidRPr="00D8039E" w:rsidRDefault="009448B0" w:rsidP="00D8039E">
            <w:pPr>
              <w:pStyle w:val="NoSpacing"/>
              <w:jc w:val="center"/>
              <w:rPr>
                <w:rFonts w:ascii="Calibri" w:hAnsi="Calibri" w:cs="Calibri"/>
              </w:rPr>
            </w:pPr>
            <w:r w:rsidRPr="00D8039E">
              <w:rPr>
                <w:rFonts w:ascii="Calibri" w:hAnsi="Calibri" w:cs="Calibri"/>
              </w:rPr>
              <w:t>$275</w:t>
            </w:r>
          </w:p>
        </w:tc>
        <w:tc>
          <w:tcPr>
            <w:tcW w:w="1135" w:type="dxa"/>
            <w:tcMar>
              <w:top w:w="14" w:type="dxa"/>
              <w:left w:w="14" w:type="dxa"/>
              <w:bottom w:w="14" w:type="dxa"/>
              <w:right w:w="14" w:type="dxa"/>
            </w:tcMar>
            <w:vAlign w:val="center"/>
          </w:tcPr>
          <w:p w14:paraId="7F13535E" w14:textId="77777777" w:rsidR="009448B0" w:rsidRPr="00D8039E" w:rsidRDefault="009448B0" w:rsidP="00D8039E">
            <w:pPr>
              <w:pStyle w:val="NoSpacing"/>
              <w:jc w:val="center"/>
              <w:rPr>
                <w:rFonts w:ascii="Calibri" w:hAnsi="Calibri" w:cs="Calibri"/>
              </w:rPr>
            </w:pPr>
            <w:r w:rsidRPr="00D8039E">
              <w:rPr>
                <w:rFonts w:ascii="Calibri" w:hAnsi="Calibri" w:cs="Calibri"/>
              </w:rPr>
              <w:t>$249</w:t>
            </w:r>
          </w:p>
        </w:tc>
        <w:tc>
          <w:tcPr>
            <w:tcW w:w="1065" w:type="dxa"/>
            <w:tcMar>
              <w:top w:w="14" w:type="dxa"/>
              <w:left w:w="14" w:type="dxa"/>
              <w:bottom w:w="14" w:type="dxa"/>
              <w:right w:w="14" w:type="dxa"/>
            </w:tcMar>
            <w:vAlign w:val="center"/>
          </w:tcPr>
          <w:p w14:paraId="23724A9E" w14:textId="77777777" w:rsidR="009448B0" w:rsidRPr="00D8039E" w:rsidRDefault="009448B0" w:rsidP="00D8039E">
            <w:pPr>
              <w:pStyle w:val="NoSpacing"/>
              <w:jc w:val="center"/>
              <w:rPr>
                <w:rFonts w:ascii="Calibri" w:hAnsi="Calibri" w:cs="Calibri"/>
              </w:rPr>
            </w:pPr>
            <w:r w:rsidRPr="00D8039E">
              <w:rPr>
                <w:rFonts w:ascii="Calibri" w:hAnsi="Calibri" w:cs="Calibri"/>
              </w:rPr>
              <w:t>$253</w:t>
            </w:r>
          </w:p>
        </w:tc>
        <w:tc>
          <w:tcPr>
            <w:tcW w:w="1059" w:type="dxa"/>
            <w:tcMar>
              <w:top w:w="14" w:type="dxa"/>
              <w:left w:w="14" w:type="dxa"/>
              <w:bottom w:w="14" w:type="dxa"/>
              <w:right w:w="14" w:type="dxa"/>
            </w:tcMar>
            <w:vAlign w:val="center"/>
          </w:tcPr>
          <w:p w14:paraId="72A5578D" w14:textId="77777777" w:rsidR="009448B0" w:rsidRPr="00D8039E" w:rsidRDefault="009448B0" w:rsidP="00D8039E">
            <w:pPr>
              <w:pStyle w:val="NoSpacing"/>
              <w:jc w:val="center"/>
              <w:rPr>
                <w:rFonts w:ascii="Calibri" w:hAnsi="Calibri" w:cs="Calibri"/>
              </w:rPr>
            </w:pPr>
            <w:r w:rsidRPr="00D8039E">
              <w:rPr>
                <w:rFonts w:ascii="Calibri" w:hAnsi="Calibri" w:cs="Calibri"/>
              </w:rPr>
              <w:t>$269</w:t>
            </w:r>
          </w:p>
        </w:tc>
        <w:tc>
          <w:tcPr>
            <w:tcW w:w="1063" w:type="dxa"/>
            <w:tcMar>
              <w:top w:w="14" w:type="dxa"/>
              <w:left w:w="14" w:type="dxa"/>
              <w:bottom w:w="14" w:type="dxa"/>
              <w:right w:w="14" w:type="dxa"/>
            </w:tcMar>
            <w:vAlign w:val="center"/>
          </w:tcPr>
          <w:p w14:paraId="4C1CB95A" w14:textId="77777777" w:rsidR="009448B0" w:rsidRPr="00D8039E" w:rsidRDefault="009448B0" w:rsidP="00D8039E">
            <w:pPr>
              <w:pStyle w:val="NoSpacing"/>
              <w:jc w:val="center"/>
              <w:rPr>
                <w:rFonts w:ascii="Calibri" w:hAnsi="Calibri" w:cs="Calibri"/>
              </w:rPr>
            </w:pPr>
            <w:r w:rsidRPr="00D8039E">
              <w:rPr>
                <w:rFonts w:ascii="Calibri" w:hAnsi="Calibri" w:cs="Calibri"/>
              </w:rPr>
              <w:t>$269</w:t>
            </w:r>
          </w:p>
        </w:tc>
        <w:tc>
          <w:tcPr>
            <w:tcW w:w="1171" w:type="dxa"/>
            <w:tcMar>
              <w:top w:w="14" w:type="dxa"/>
              <w:left w:w="14" w:type="dxa"/>
              <w:bottom w:w="14" w:type="dxa"/>
              <w:right w:w="14" w:type="dxa"/>
            </w:tcMar>
            <w:vAlign w:val="center"/>
          </w:tcPr>
          <w:p w14:paraId="04FF98BA" w14:textId="77777777" w:rsidR="009448B0" w:rsidRPr="00D8039E" w:rsidRDefault="009448B0" w:rsidP="00D8039E">
            <w:pPr>
              <w:pStyle w:val="NoSpacing"/>
              <w:jc w:val="center"/>
              <w:rPr>
                <w:rFonts w:ascii="Calibri" w:hAnsi="Calibri" w:cs="Calibri"/>
              </w:rPr>
            </w:pPr>
            <w:r w:rsidRPr="00D8039E">
              <w:rPr>
                <w:rFonts w:ascii="Calibri" w:hAnsi="Calibri" w:cs="Calibri"/>
              </w:rPr>
              <w:t>$283</w:t>
            </w:r>
          </w:p>
        </w:tc>
        <w:tc>
          <w:tcPr>
            <w:tcW w:w="1126" w:type="dxa"/>
            <w:tcMar>
              <w:top w:w="14" w:type="dxa"/>
              <w:left w:w="14" w:type="dxa"/>
              <w:bottom w:w="14" w:type="dxa"/>
              <w:right w:w="14" w:type="dxa"/>
            </w:tcMar>
            <w:vAlign w:val="center"/>
          </w:tcPr>
          <w:p w14:paraId="5C92C1AE" w14:textId="77777777" w:rsidR="009448B0" w:rsidRPr="00D8039E" w:rsidRDefault="009448B0" w:rsidP="00D8039E">
            <w:pPr>
              <w:pStyle w:val="NoSpacing"/>
              <w:jc w:val="center"/>
              <w:rPr>
                <w:rFonts w:ascii="Calibri" w:hAnsi="Calibri" w:cs="Calibri"/>
              </w:rPr>
            </w:pPr>
            <w:r w:rsidRPr="00D8039E">
              <w:rPr>
                <w:rFonts w:ascii="Calibri" w:hAnsi="Calibri" w:cs="Calibri"/>
              </w:rPr>
              <w:t>$250</w:t>
            </w:r>
          </w:p>
        </w:tc>
        <w:tc>
          <w:tcPr>
            <w:tcW w:w="1070" w:type="dxa"/>
            <w:tcMar>
              <w:top w:w="14" w:type="dxa"/>
              <w:left w:w="14" w:type="dxa"/>
              <w:bottom w:w="14" w:type="dxa"/>
              <w:right w:w="14" w:type="dxa"/>
            </w:tcMar>
            <w:vAlign w:val="center"/>
          </w:tcPr>
          <w:p w14:paraId="051D0D33" w14:textId="77777777" w:rsidR="009448B0" w:rsidRPr="00D8039E" w:rsidRDefault="009448B0" w:rsidP="00D8039E">
            <w:pPr>
              <w:pStyle w:val="NoSpacing"/>
              <w:jc w:val="center"/>
              <w:rPr>
                <w:rFonts w:ascii="Calibri" w:hAnsi="Calibri" w:cs="Calibri"/>
              </w:rPr>
            </w:pPr>
            <w:r w:rsidRPr="00D8039E">
              <w:rPr>
                <w:rFonts w:ascii="Calibri" w:hAnsi="Calibri" w:cs="Calibri"/>
              </w:rPr>
              <w:t>$289</w:t>
            </w:r>
          </w:p>
        </w:tc>
      </w:tr>
      <w:tr w:rsidR="009448B0" w:rsidRPr="00D8039E" w14:paraId="01D01CEE" w14:textId="77777777" w:rsidTr="00D8039E">
        <w:trPr>
          <w:cnfStyle w:val="000000100000" w:firstRow="0" w:lastRow="0" w:firstColumn="0" w:lastColumn="0" w:oddVBand="0" w:evenVBand="0" w:oddHBand="1" w:evenHBand="0" w:firstRowFirstColumn="0" w:firstRowLastColumn="0" w:lastRowFirstColumn="0" w:lastRowLastColumn="0"/>
          <w:cantSplit/>
          <w:trHeight w:val="710"/>
        </w:trPr>
        <w:tc>
          <w:tcPr>
            <w:tcW w:w="1091" w:type="dxa"/>
            <w:tcMar>
              <w:top w:w="14" w:type="dxa"/>
              <w:left w:w="14" w:type="dxa"/>
              <w:bottom w:w="14" w:type="dxa"/>
              <w:right w:w="14" w:type="dxa"/>
            </w:tcMar>
            <w:vAlign w:val="center"/>
          </w:tcPr>
          <w:p w14:paraId="224D697E" w14:textId="77777777" w:rsidR="009448B0" w:rsidRPr="00D8039E" w:rsidRDefault="009448B0" w:rsidP="00D8039E">
            <w:pPr>
              <w:pStyle w:val="NoSpacing"/>
              <w:jc w:val="center"/>
              <w:rPr>
                <w:rFonts w:ascii="Calibri" w:hAnsi="Calibri" w:cs="Calibri"/>
                <w:b/>
                <w:bCs/>
              </w:rPr>
            </w:pPr>
            <w:r w:rsidRPr="00D8039E">
              <w:rPr>
                <w:rFonts w:ascii="Calibri" w:hAnsi="Calibri" w:cs="Calibri"/>
              </w:rPr>
              <w:t>$143,301 &amp; over</w:t>
            </w:r>
          </w:p>
        </w:tc>
        <w:tc>
          <w:tcPr>
            <w:tcW w:w="1059" w:type="dxa"/>
            <w:tcMar>
              <w:top w:w="14" w:type="dxa"/>
              <w:left w:w="14" w:type="dxa"/>
              <w:bottom w:w="14" w:type="dxa"/>
              <w:right w:w="14" w:type="dxa"/>
            </w:tcMar>
            <w:vAlign w:val="center"/>
          </w:tcPr>
          <w:p w14:paraId="0ED4BE60" w14:textId="77777777" w:rsidR="009448B0" w:rsidRPr="00D8039E" w:rsidRDefault="009448B0" w:rsidP="00D8039E">
            <w:pPr>
              <w:pStyle w:val="NoSpacing"/>
              <w:jc w:val="center"/>
              <w:rPr>
                <w:rFonts w:ascii="Calibri" w:hAnsi="Calibri" w:cs="Calibri"/>
              </w:rPr>
            </w:pPr>
            <w:r w:rsidRPr="00D8039E">
              <w:rPr>
                <w:rFonts w:ascii="Calibri" w:hAnsi="Calibri" w:cs="Calibri"/>
              </w:rPr>
              <w:t>$308</w:t>
            </w:r>
          </w:p>
        </w:tc>
        <w:tc>
          <w:tcPr>
            <w:tcW w:w="1135" w:type="dxa"/>
            <w:tcMar>
              <w:top w:w="14" w:type="dxa"/>
              <w:left w:w="14" w:type="dxa"/>
              <w:bottom w:w="14" w:type="dxa"/>
              <w:right w:w="14" w:type="dxa"/>
            </w:tcMar>
            <w:vAlign w:val="center"/>
          </w:tcPr>
          <w:p w14:paraId="129813D0" w14:textId="77777777" w:rsidR="009448B0" w:rsidRPr="00D8039E" w:rsidRDefault="009448B0" w:rsidP="00D8039E">
            <w:pPr>
              <w:pStyle w:val="NoSpacing"/>
              <w:jc w:val="center"/>
              <w:rPr>
                <w:rFonts w:ascii="Calibri" w:hAnsi="Calibri" w:cs="Calibri"/>
              </w:rPr>
            </w:pPr>
            <w:r w:rsidRPr="00D8039E">
              <w:rPr>
                <w:rFonts w:ascii="Calibri" w:hAnsi="Calibri" w:cs="Calibri"/>
              </w:rPr>
              <w:t>$282</w:t>
            </w:r>
          </w:p>
        </w:tc>
        <w:tc>
          <w:tcPr>
            <w:tcW w:w="1065" w:type="dxa"/>
            <w:tcMar>
              <w:top w:w="14" w:type="dxa"/>
              <w:left w:w="14" w:type="dxa"/>
              <w:bottom w:w="14" w:type="dxa"/>
              <w:right w:w="14" w:type="dxa"/>
            </w:tcMar>
            <w:vAlign w:val="center"/>
          </w:tcPr>
          <w:p w14:paraId="6F3CC91C" w14:textId="77777777" w:rsidR="009448B0" w:rsidRPr="00D8039E" w:rsidRDefault="009448B0" w:rsidP="00D8039E">
            <w:pPr>
              <w:pStyle w:val="NoSpacing"/>
              <w:jc w:val="center"/>
              <w:rPr>
                <w:rFonts w:ascii="Calibri" w:hAnsi="Calibri" w:cs="Calibri"/>
              </w:rPr>
            </w:pPr>
            <w:r w:rsidRPr="00D8039E">
              <w:rPr>
                <w:rFonts w:ascii="Calibri" w:hAnsi="Calibri" w:cs="Calibri"/>
              </w:rPr>
              <w:t>$286</w:t>
            </w:r>
          </w:p>
        </w:tc>
        <w:tc>
          <w:tcPr>
            <w:tcW w:w="1059" w:type="dxa"/>
            <w:tcMar>
              <w:top w:w="14" w:type="dxa"/>
              <w:left w:w="14" w:type="dxa"/>
              <w:bottom w:w="14" w:type="dxa"/>
              <w:right w:w="14" w:type="dxa"/>
            </w:tcMar>
            <w:vAlign w:val="center"/>
          </w:tcPr>
          <w:p w14:paraId="09FC1A02" w14:textId="77777777" w:rsidR="009448B0" w:rsidRPr="00D8039E" w:rsidRDefault="009448B0" w:rsidP="00D8039E">
            <w:pPr>
              <w:pStyle w:val="NoSpacing"/>
              <w:jc w:val="center"/>
              <w:rPr>
                <w:rFonts w:ascii="Calibri" w:hAnsi="Calibri" w:cs="Calibri"/>
              </w:rPr>
            </w:pPr>
            <w:r w:rsidRPr="00D8039E">
              <w:rPr>
                <w:rFonts w:ascii="Calibri" w:hAnsi="Calibri" w:cs="Calibri"/>
              </w:rPr>
              <w:t>$302</w:t>
            </w:r>
          </w:p>
        </w:tc>
        <w:tc>
          <w:tcPr>
            <w:tcW w:w="1063" w:type="dxa"/>
            <w:tcMar>
              <w:top w:w="14" w:type="dxa"/>
              <w:left w:w="14" w:type="dxa"/>
              <w:bottom w:w="14" w:type="dxa"/>
              <w:right w:w="14" w:type="dxa"/>
            </w:tcMar>
            <w:vAlign w:val="center"/>
          </w:tcPr>
          <w:p w14:paraId="277E6252" w14:textId="77777777" w:rsidR="009448B0" w:rsidRPr="00D8039E" w:rsidRDefault="009448B0" w:rsidP="00D8039E">
            <w:pPr>
              <w:pStyle w:val="NoSpacing"/>
              <w:jc w:val="center"/>
              <w:rPr>
                <w:rFonts w:ascii="Calibri" w:hAnsi="Calibri" w:cs="Calibri"/>
              </w:rPr>
            </w:pPr>
            <w:r w:rsidRPr="00D8039E">
              <w:rPr>
                <w:rFonts w:ascii="Calibri" w:hAnsi="Calibri" w:cs="Calibri"/>
              </w:rPr>
              <w:t>$302</w:t>
            </w:r>
          </w:p>
        </w:tc>
        <w:tc>
          <w:tcPr>
            <w:tcW w:w="1171" w:type="dxa"/>
            <w:tcMar>
              <w:top w:w="14" w:type="dxa"/>
              <w:left w:w="14" w:type="dxa"/>
              <w:bottom w:w="14" w:type="dxa"/>
              <w:right w:w="14" w:type="dxa"/>
            </w:tcMar>
            <w:vAlign w:val="center"/>
          </w:tcPr>
          <w:p w14:paraId="368EA1FB" w14:textId="77777777" w:rsidR="009448B0" w:rsidRPr="00D8039E" w:rsidRDefault="009448B0" w:rsidP="00D8039E">
            <w:pPr>
              <w:pStyle w:val="NoSpacing"/>
              <w:jc w:val="center"/>
              <w:rPr>
                <w:rFonts w:ascii="Calibri" w:hAnsi="Calibri" w:cs="Calibri"/>
              </w:rPr>
            </w:pPr>
            <w:r w:rsidRPr="00D8039E">
              <w:rPr>
                <w:rFonts w:ascii="Calibri" w:hAnsi="Calibri" w:cs="Calibri"/>
              </w:rPr>
              <w:t>$316</w:t>
            </w:r>
          </w:p>
        </w:tc>
        <w:tc>
          <w:tcPr>
            <w:tcW w:w="1126" w:type="dxa"/>
            <w:tcMar>
              <w:top w:w="14" w:type="dxa"/>
              <w:left w:w="14" w:type="dxa"/>
              <w:bottom w:w="14" w:type="dxa"/>
              <w:right w:w="14" w:type="dxa"/>
            </w:tcMar>
            <w:vAlign w:val="center"/>
          </w:tcPr>
          <w:p w14:paraId="18E8EAE2" w14:textId="77777777" w:rsidR="009448B0" w:rsidRPr="00D8039E" w:rsidRDefault="009448B0" w:rsidP="00D8039E">
            <w:pPr>
              <w:pStyle w:val="NoSpacing"/>
              <w:jc w:val="center"/>
              <w:rPr>
                <w:rFonts w:ascii="Calibri" w:hAnsi="Calibri" w:cs="Calibri"/>
              </w:rPr>
            </w:pPr>
            <w:r w:rsidRPr="00D8039E">
              <w:rPr>
                <w:rFonts w:ascii="Calibri" w:hAnsi="Calibri" w:cs="Calibri"/>
              </w:rPr>
              <w:t>$283</w:t>
            </w:r>
          </w:p>
        </w:tc>
        <w:tc>
          <w:tcPr>
            <w:tcW w:w="1070" w:type="dxa"/>
            <w:tcMar>
              <w:top w:w="14" w:type="dxa"/>
              <w:left w:w="14" w:type="dxa"/>
              <w:bottom w:w="14" w:type="dxa"/>
              <w:right w:w="14" w:type="dxa"/>
            </w:tcMar>
            <w:vAlign w:val="center"/>
          </w:tcPr>
          <w:p w14:paraId="3A87ABA1" w14:textId="77777777" w:rsidR="009448B0" w:rsidRPr="00D8039E" w:rsidRDefault="009448B0" w:rsidP="00D8039E">
            <w:pPr>
              <w:pStyle w:val="NoSpacing"/>
              <w:jc w:val="center"/>
              <w:rPr>
                <w:rFonts w:ascii="Calibri" w:hAnsi="Calibri" w:cs="Calibri"/>
              </w:rPr>
            </w:pPr>
            <w:r w:rsidRPr="00D8039E">
              <w:rPr>
                <w:rFonts w:ascii="Calibri" w:hAnsi="Calibri" w:cs="Calibri"/>
              </w:rPr>
              <w:t>$322</w:t>
            </w:r>
          </w:p>
        </w:tc>
      </w:tr>
    </w:tbl>
    <w:p w14:paraId="27F276FB" w14:textId="64A5F15F" w:rsidR="00D8039E" w:rsidRDefault="00D8039E" w:rsidP="009448B0">
      <w:pPr>
        <w:pStyle w:val="NoSpacing"/>
        <w:rPr>
          <w:rFonts w:ascii="Calibri" w:hAnsi="Calibri" w:cs="Calibri"/>
          <w:b/>
          <w:bCs/>
        </w:rPr>
      </w:pPr>
    </w:p>
    <w:p w14:paraId="4D29B82E" w14:textId="77777777" w:rsidR="00D8039E" w:rsidRDefault="00D8039E">
      <w:pPr>
        <w:spacing w:after="160" w:line="278" w:lineRule="auto"/>
        <w:rPr>
          <w:rFonts w:ascii="Calibri" w:hAnsi="Calibri" w:cs="Calibri"/>
          <w:b/>
          <w:bCs/>
        </w:rPr>
      </w:pPr>
      <w:r>
        <w:rPr>
          <w:rFonts w:ascii="Calibri" w:hAnsi="Calibri" w:cs="Calibri"/>
          <w:b/>
          <w:bCs/>
        </w:rPr>
        <w:br w:type="page"/>
      </w:r>
    </w:p>
    <w:p w14:paraId="1BCB4E95" w14:textId="77777777" w:rsidR="009448B0" w:rsidRPr="00D8039E" w:rsidRDefault="009448B0" w:rsidP="00D8039E">
      <w:pPr>
        <w:pStyle w:val="Heading1"/>
      </w:pPr>
      <w:bookmarkStart w:id="2" w:name="_Toc46833967"/>
      <w:bookmarkStart w:id="3" w:name="_Toc235114030"/>
      <w:r w:rsidRPr="00D8039E">
        <w:lastRenderedPageBreak/>
        <w:t>Medical Premiums: Dependents</w:t>
      </w:r>
      <w:bookmarkEnd w:id="2"/>
      <w:bookmarkEnd w:id="3"/>
    </w:p>
    <w:p w14:paraId="61927AFA" w14:textId="77777777" w:rsidR="009448B0" w:rsidRPr="00D8039E" w:rsidRDefault="009448B0" w:rsidP="009448B0">
      <w:pPr>
        <w:pStyle w:val="NoSpacing"/>
        <w:rPr>
          <w:rFonts w:ascii="Calibri" w:hAnsi="Calibri" w:cs="Calibri"/>
        </w:rPr>
      </w:pPr>
      <w:r w:rsidRPr="00D8039E">
        <w:rPr>
          <w:rFonts w:ascii="Calibri" w:hAnsi="Calibri" w:cs="Calibri"/>
        </w:rPr>
        <w:t>You'll pay the premium below each month for your dependent(s), in addition to your premium. Since you're paid twice a month, half of the premium will be taken from each paycheck.</w:t>
      </w:r>
    </w:p>
    <w:p w14:paraId="4B84A249" w14:textId="77777777" w:rsidR="009448B0" w:rsidRPr="00D8039E" w:rsidRDefault="009448B0" w:rsidP="009448B0">
      <w:pPr>
        <w:pStyle w:val="NoSpacing"/>
        <w:rPr>
          <w:rFonts w:ascii="Calibri" w:hAnsi="Calibri" w:cs="Calibri"/>
          <w:b/>
          <w:bCs/>
        </w:rPr>
      </w:pPr>
    </w:p>
    <w:tbl>
      <w:tblPr>
        <w:tblStyle w:val="GridTable4"/>
        <w:tblW w:w="10289" w:type="dxa"/>
        <w:tblCellMar>
          <w:top w:w="14" w:type="dxa"/>
          <w:left w:w="14" w:type="dxa"/>
          <w:bottom w:w="14" w:type="dxa"/>
          <w:right w:w="14" w:type="dxa"/>
        </w:tblCellMar>
        <w:tblLook w:val="0420" w:firstRow="1" w:lastRow="0" w:firstColumn="0" w:lastColumn="0" w:noHBand="0" w:noVBand="1"/>
      </w:tblPr>
      <w:tblGrid>
        <w:gridCol w:w="1546"/>
        <w:gridCol w:w="864"/>
        <w:gridCol w:w="1367"/>
        <w:gridCol w:w="964"/>
        <w:gridCol w:w="864"/>
        <w:gridCol w:w="1230"/>
        <w:gridCol w:w="1087"/>
        <w:gridCol w:w="1358"/>
        <w:gridCol w:w="1009"/>
      </w:tblGrid>
      <w:tr w:rsidR="009448B0" w:rsidRPr="00D8039E" w14:paraId="16BC7A31" w14:textId="77777777" w:rsidTr="00D8039E">
        <w:trPr>
          <w:cnfStyle w:val="100000000000" w:firstRow="1" w:lastRow="0" w:firstColumn="0" w:lastColumn="0" w:oddVBand="0" w:evenVBand="0" w:oddHBand="0" w:evenHBand="0" w:firstRowFirstColumn="0" w:firstRowLastColumn="0" w:lastRowFirstColumn="0" w:lastRowLastColumn="0"/>
          <w:trHeight w:val="1443"/>
        </w:trPr>
        <w:tc>
          <w:tcPr>
            <w:tcW w:w="1546" w:type="dxa"/>
            <w:vAlign w:val="center"/>
          </w:tcPr>
          <w:p w14:paraId="3A529FB7"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Number of Dependents</w:t>
            </w:r>
          </w:p>
        </w:tc>
        <w:tc>
          <w:tcPr>
            <w:tcW w:w="864" w:type="dxa"/>
            <w:vAlign w:val="center"/>
          </w:tcPr>
          <w:p w14:paraId="0EC5F71E"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Aetna HMO</w:t>
            </w:r>
          </w:p>
        </w:tc>
        <w:tc>
          <w:tcPr>
            <w:tcW w:w="1367" w:type="dxa"/>
            <w:vAlign w:val="center"/>
          </w:tcPr>
          <w:p w14:paraId="5BA5DFE3"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Blue Advantage</w:t>
            </w:r>
          </w:p>
          <w:p w14:paraId="058AE4D4"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HMO</w:t>
            </w:r>
          </w:p>
        </w:tc>
        <w:tc>
          <w:tcPr>
            <w:tcW w:w="964" w:type="dxa"/>
            <w:vAlign w:val="center"/>
          </w:tcPr>
          <w:p w14:paraId="3C7958EE"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HMO Illinois</w:t>
            </w:r>
          </w:p>
        </w:tc>
        <w:tc>
          <w:tcPr>
            <w:tcW w:w="864" w:type="dxa"/>
            <w:vAlign w:val="center"/>
          </w:tcPr>
          <w:p w14:paraId="165579FB"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Aetna OAP</w:t>
            </w:r>
          </w:p>
        </w:tc>
        <w:tc>
          <w:tcPr>
            <w:tcW w:w="1230" w:type="dxa"/>
            <w:vAlign w:val="center"/>
          </w:tcPr>
          <w:p w14:paraId="68354BA7"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Blue Cross Blue Shield OAP</w:t>
            </w:r>
          </w:p>
        </w:tc>
        <w:tc>
          <w:tcPr>
            <w:tcW w:w="1087" w:type="dxa"/>
            <w:vAlign w:val="center"/>
          </w:tcPr>
          <w:p w14:paraId="5FA42BB8"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HealthLink OAP</w:t>
            </w:r>
          </w:p>
        </w:tc>
        <w:tc>
          <w:tcPr>
            <w:tcW w:w="1358" w:type="dxa"/>
            <w:vAlign w:val="center"/>
          </w:tcPr>
          <w:p w14:paraId="382E1AD2"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Consumer Driven Health Plan</w:t>
            </w:r>
          </w:p>
        </w:tc>
        <w:tc>
          <w:tcPr>
            <w:tcW w:w="1009" w:type="dxa"/>
            <w:vAlign w:val="center"/>
          </w:tcPr>
          <w:p w14:paraId="5BC7B01F"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Quality Care Health Plan</w:t>
            </w:r>
          </w:p>
        </w:tc>
      </w:tr>
      <w:tr w:rsidR="009448B0" w:rsidRPr="00D8039E" w14:paraId="4484DF48" w14:textId="77777777" w:rsidTr="00D8039E">
        <w:trPr>
          <w:cnfStyle w:val="000000100000" w:firstRow="0" w:lastRow="0" w:firstColumn="0" w:lastColumn="0" w:oddVBand="0" w:evenVBand="0" w:oddHBand="1" w:evenHBand="0" w:firstRowFirstColumn="0" w:firstRowLastColumn="0" w:lastRowFirstColumn="0" w:lastRowLastColumn="0"/>
          <w:trHeight w:val="603"/>
        </w:trPr>
        <w:tc>
          <w:tcPr>
            <w:tcW w:w="1546" w:type="dxa"/>
            <w:vAlign w:val="center"/>
          </w:tcPr>
          <w:p w14:paraId="57A876FA" w14:textId="77777777" w:rsidR="009448B0" w:rsidRPr="00D8039E" w:rsidRDefault="009448B0" w:rsidP="00D8039E">
            <w:pPr>
              <w:pStyle w:val="NoSpacing"/>
              <w:jc w:val="center"/>
              <w:rPr>
                <w:rFonts w:ascii="Calibri" w:hAnsi="Calibri" w:cs="Calibri"/>
                <w:b/>
                <w:bCs/>
              </w:rPr>
            </w:pPr>
            <w:r w:rsidRPr="00D8039E">
              <w:rPr>
                <w:rFonts w:ascii="Calibri" w:hAnsi="Calibri" w:cs="Calibri"/>
              </w:rPr>
              <w:t>1 Dependent</w:t>
            </w:r>
          </w:p>
        </w:tc>
        <w:tc>
          <w:tcPr>
            <w:tcW w:w="864" w:type="dxa"/>
            <w:vAlign w:val="center"/>
          </w:tcPr>
          <w:p w14:paraId="74E9321A" w14:textId="77777777" w:rsidR="009448B0" w:rsidRPr="00D8039E" w:rsidRDefault="009448B0" w:rsidP="00D8039E">
            <w:pPr>
              <w:pStyle w:val="NoSpacing"/>
              <w:jc w:val="center"/>
              <w:rPr>
                <w:rFonts w:ascii="Calibri" w:hAnsi="Calibri" w:cs="Calibri"/>
              </w:rPr>
            </w:pPr>
            <w:r w:rsidRPr="00D8039E">
              <w:rPr>
                <w:rFonts w:ascii="Calibri" w:hAnsi="Calibri" w:cs="Calibri"/>
              </w:rPr>
              <w:t>$209</w:t>
            </w:r>
          </w:p>
        </w:tc>
        <w:tc>
          <w:tcPr>
            <w:tcW w:w="1367" w:type="dxa"/>
            <w:vAlign w:val="center"/>
          </w:tcPr>
          <w:p w14:paraId="3134151E" w14:textId="77777777" w:rsidR="009448B0" w:rsidRPr="00D8039E" w:rsidRDefault="009448B0" w:rsidP="00D8039E">
            <w:pPr>
              <w:pStyle w:val="NoSpacing"/>
              <w:jc w:val="center"/>
              <w:rPr>
                <w:rFonts w:ascii="Calibri" w:hAnsi="Calibri" w:cs="Calibri"/>
              </w:rPr>
            </w:pPr>
            <w:r w:rsidRPr="00D8039E">
              <w:rPr>
                <w:rFonts w:ascii="Calibri" w:hAnsi="Calibri" w:cs="Calibri"/>
              </w:rPr>
              <w:t>$172</w:t>
            </w:r>
          </w:p>
        </w:tc>
        <w:tc>
          <w:tcPr>
            <w:tcW w:w="964" w:type="dxa"/>
            <w:vAlign w:val="center"/>
          </w:tcPr>
          <w:p w14:paraId="361AFB89" w14:textId="77777777" w:rsidR="009448B0" w:rsidRPr="00D8039E" w:rsidRDefault="009448B0" w:rsidP="00D8039E">
            <w:pPr>
              <w:pStyle w:val="NoSpacing"/>
              <w:jc w:val="center"/>
              <w:rPr>
                <w:rFonts w:ascii="Calibri" w:hAnsi="Calibri" w:cs="Calibri"/>
              </w:rPr>
            </w:pPr>
            <w:r w:rsidRPr="00D8039E">
              <w:rPr>
                <w:rFonts w:ascii="Calibri" w:hAnsi="Calibri" w:cs="Calibri"/>
              </w:rPr>
              <w:t>$176</w:t>
            </w:r>
          </w:p>
        </w:tc>
        <w:tc>
          <w:tcPr>
            <w:tcW w:w="864" w:type="dxa"/>
            <w:vAlign w:val="center"/>
          </w:tcPr>
          <w:p w14:paraId="4430963A" w14:textId="77777777" w:rsidR="009448B0" w:rsidRPr="00D8039E" w:rsidRDefault="009448B0" w:rsidP="00D8039E">
            <w:pPr>
              <w:pStyle w:val="NoSpacing"/>
              <w:jc w:val="center"/>
              <w:rPr>
                <w:rFonts w:ascii="Calibri" w:hAnsi="Calibri" w:cs="Calibri"/>
              </w:rPr>
            </w:pPr>
            <w:r w:rsidRPr="00D8039E">
              <w:rPr>
                <w:rFonts w:ascii="Calibri" w:hAnsi="Calibri" w:cs="Calibri"/>
              </w:rPr>
              <w:t>$200</w:t>
            </w:r>
          </w:p>
        </w:tc>
        <w:tc>
          <w:tcPr>
            <w:tcW w:w="1230" w:type="dxa"/>
            <w:vAlign w:val="center"/>
          </w:tcPr>
          <w:p w14:paraId="170018A6" w14:textId="77777777" w:rsidR="009448B0" w:rsidRPr="00D8039E" w:rsidRDefault="009448B0" w:rsidP="00D8039E">
            <w:pPr>
              <w:pStyle w:val="NoSpacing"/>
              <w:jc w:val="center"/>
              <w:rPr>
                <w:rFonts w:ascii="Calibri" w:hAnsi="Calibri" w:cs="Calibri"/>
              </w:rPr>
            </w:pPr>
            <w:r w:rsidRPr="00D8039E">
              <w:rPr>
                <w:rFonts w:ascii="Calibri" w:hAnsi="Calibri" w:cs="Calibri"/>
              </w:rPr>
              <w:t>$200</w:t>
            </w:r>
          </w:p>
        </w:tc>
        <w:tc>
          <w:tcPr>
            <w:tcW w:w="1087" w:type="dxa"/>
            <w:vAlign w:val="center"/>
          </w:tcPr>
          <w:p w14:paraId="79BE4928" w14:textId="77777777" w:rsidR="009448B0" w:rsidRPr="00D8039E" w:rsidRDefault="009448B0" w:rsidP="00D8039E">
            <w:pPr>
              <w:pStyle w:val="NoSpacing"/>
              <w:jc w:val="center"/>
              <w:rPr>
                <w:rFonts w:ascii="Calibri" w:hAnsi="Calibri" w:cs="Calibri"/>
              </w:rPr>
            </w:pPr>
            <w:r w:rsidRPr="00D8039E">
              <w:rPr>
                <w:rFonts w:ascii="Calibri" w:hAnsi="Calibri" w:cs="Calibri"/>
              </w:rPr>
              <w:t>$218</w:t>
            </w:r>
          </w:p>
        </w:tc>
        <w:tc>
          <w:tcPr>
            <w:tcW w:w="1358" w:type="dxa"/>
            <w:vAlign w:val="center"/>
          </w:tcPr>
          <w:p w14:paraId="14096DDC" w14:textId="77777777" w:rsidR="009448B0" w:rsidRPr="00D8039E" w:rsidRDefault="009448B0" w:rsidP="00D8039E">
            <w:pPr>
              <w:pStyle w:val="NoSpacing"/>
              <w:jc w:val="center"/>
              <w:rPr>
                <w:rFonts w:ascii="Calibri" w:hAnsi="Calibri" w:cs="Calibri"/>
              </w:rPr>
            </w:pPr>
            <w:r w:rsidRPr="00D8039E">
              <w:rPr>
                <w:rFonts w:ascii="Calibri" w:hAnsi="Calibri" w:cs="Calibri"/>
              </w:rPr>
              <w:t>$183</w:t>
            </w:r>
          </w:p>
        </w:tc>
        <w:tc>
          <w:tcPr>
            <w:tcW w:w="1009" w:type="dxa"/>
            <w:vAlign w:val="center"/>
          </w:tcPr>
          <w:p w14:paraId="48C83ACE" w14:textId="77777777" w:rsidR="009448B0" w:rsidRPr="00D8039E" w:rsidRDefault="009448B0" w:rsidP="00D8039E">
            <w:pPr>
              <w:pStyle w:val="NoSpacing"/>
              <w:jc w:val="center"/>
              <w:rPr>
                <w:rFonts w:ascii="Calibri" w:hAnsi="Calibri" w:cs="Calibri"/>
              </w:rPr>
            </w:pPr>
            <w:r w:rsidRPr="00D8039E">
              <w:rPr>
                <w:rFonts w:ascii="Calibri" w:hAnsi="Calibri" w:cs="Calibri"/>
              </w:rPr>
              <w:t>$305</w:t>
            </w:r>
          </w:p>
        </w:tc>
      </w:tr>
      <w:tr w:rsidR="009448B0" w:rsidRPr="00D8039E" w14:paraId="19F92E82" w14:textId="77777777" w:rsidTr="00D8039E">
        <w:trPr>
          <w:trHeight w:val="926"/>
        </w:trPr>
        <w:tc>
          <w:tcPr>
            <w:tcW w:w="1546" w:type="dxa"/>
            <w:vAlign w:val="center"/>
          </w:tcPr>
          <w:p w14:paraId="38769CF5" w14:textId="77777777" w:rsidR="009448B0" w:rsidRPr="00D8039E" w:rsidRDefault="009448B0" w:rsidP="00D8039E">
            <w:pPr>
              <w:pStyle w:val="NoSpacing"/>
              <w:jc w:val="center"/>
              <w:rPr>
                <w:rFonts w:ascii="Calibri" w:hAnsi="Calibri" w:cs="Calibri"/>
                <w:b/>
                <w:bCs/>
              </w:rPr>
            </w:pPr>
            <w:r w:rsidRPr="00D8039E">
              <w:rPr>
                <w:rFonts w:ascii="Calibri" w:hAnsi="Calibri" w:cs="Calibri"/>
              </w:rPr>
              <w:t>2+ Dependents</w:t>
            </w:r>
          </w:p>
        </w:tc>
        <w:tc>
          <w:tcPr>
            <w:tcW w:w="864" w:type="dxa"/>
            <w:vAlign w:val="center"/>
          </w:tcPr>
          <w:p w14:paraId="397027A4" w14:textId="77777777" w:rsidR="009448B0" w:rsidRPr="00D8039E" w:rsidRDefault="009448B0" w:rsidP="00D8039E">
            <w:pPr>
              <w:pStyle w:val="NoSpacing"/>
              <w:jc w:val="center"/>
              <w:rPr>
                <w:rFonts w:ascii="Calibri" w:hAnsi="Calibri" w:cs="Calibri"/>
              </w:rPr>
            </w:pPr>
            <w:r w:rsidRPr="00D8039E">
              <w:rPr>
                <w:rFonts w:ascii="Calibri" w:hAnsi="Calibri" w:cs="Calibri"/>
              </w:rPr>
              <w:t>$254</w:t>
            </w:r>
          </w:p>
        </w:tc>
        <w:tc>
          <w:tcPr>
            <w:tcW w:w="1367" w:type="dxa"/>
            <w:vAlign w:val="center"/>
          </w:tcPr>
          <w:p w14:paraId="1EAD80BE" w14:textId="77777777" w:rsidR="009448B0" w:rsidRPr="00D8039E" w:rsidRDefault="009448B0" w:rsidP="00D8039E">
            <w:pPr>
              <w:pStyle w:val="NoSpacing"/>
              <w:jc w:val="center"/>
              <w:rPr>
                <w:rFonts w:ascii="Calibri" w:hAnsi="Calibri" w:cs="Calibri"/>
              </w:rPr>
            </w:pPr>
            <w:r w:rsidRPr="00D8039E">
              <w:rPr>
                <w:rFonts w:ascii="Calibri" w:hAnsi="Calibri" w:cs="Calibri"/>
              </w:rPr>
              <w:t>$208</w:t>
            </w:r>
          </w:p>
        </w:tc>
        <w:tc>
          <w:tcPr>
            <w:tcW w:w="964" w:type="dxa"/>
            <w:vAlign w:val="center"/>
          </w:tcPr>
          <w:p w14:paraId="0130BB6A" w14:textId="77777777" w:rsidR="009448B0" w:rsidRPr="00D8039E" w:rsidRDefault="009448B0" w:rsidP="00D8039E">
            <w:pPr>
              <w:pStyle w:val="NoSpacing"/>
              <w:jc w:val="center"/>
              <w:rPr>
                <w:rFonts w:ascii="Calibri" w:hAnsi="Calibri" w:cs="Calibri"/>
              </w:rPr>
            </w:pPr>
            <w:r w:rsidRPr="00D8039E">
              <w:rPr>
                <w:rFonts w:ascii="Calibri" w:hAnsi="Calibri" w:cs="Calibri"/>
              </w:rPr>
              <w:t>$215</w:t>
            </w:r>
          </w:p>
        </w:tc>
        <w:tc>
          <w:tcPr>
            <w:tcW w:w="864" w:type="dxa"/>
            <w:vAlign w:val="center"/>
          </w:tcPr>
          <w:p w14:paraId="45928270" w14:textId="77777777" w:rsidR="009448B0" w:rsidRPr="00D8039E" w:rsidRDefault="009448B0" w:rsidP="00D8039E">
            <w:pPr>
              <w:pStyle w:val="NoSpacing"/>
              <w:jc w:val="center"/>
              <w:rPr>
                <w:rFonts w:ascii="Calibri" w:hAnsi="Calibri" w:cs="Calibri"/>
              </w:rPr>
            </w:pPr>
            <w:r w:rsidRPr="00D8039E">
              <w:rPr>
                <w:rFonts w:ascii="Calibri" w:hAnsi="Calibri" w:cs="Calibri"/>
              </w:rPr>
              <w:t>$245</w:t>
            </w:r>
          </w:p>
        </w:tc>
        <w:tc>
          <w:tcPr>
            <w:tcW w:w="1230" w:type="dxa"/>
            <w:vAlign w:val="center"/>
          </w:tcPr>
          <w:p w14:paraId="20A2CD9F" w14:textId="77777777" w:rsidR="009448B0" w:rsidRPr="00D8039E" w:rsidRDefault="009448B0" w:rsidP="00D8039E">
            <w:pPr>
              <w:pStyle w:val="NoSpacing"/>
              <w:jc w:val="center"/>
              <w:rPr>
                <w:rFonts w:ascii="Calibri" w:hAnsi="Calibri" w:cs="Calibri"/>
              </w:rPr>
            </w:pPr>
            <w:r w:rsidRPr="00D8039E">
              <w:rPr>
                <w:rFonts w:ascii="Calibri" w:hAnsi="Calibri" w:cs="Calibri"/>
              </w:rPr>
              <w:t>$245</w:t>
            </w:r>
          </w:p>
        </w:tc>
        <w:tc>
          <w:tcPr>
            <w:tcW w:w="1087" w:type="dxa"/>
            <w:vAlign w:val="center"/>
          </w:tcPr>
          <w:p w14:paraId="20B6FDEB" w14:textId="77777777" w:rsidR="009448B0" w:rsidRPr="00D8039E" w:rsidRDefault="009448B0" w:rsidP="00D8039E">
            <w:pPr>
              <w:pStyle w:val="NoSpacing"/>
              <w:jc w:val="center"/>
              <w:rPr>
                <w:rFonts w:ascii="Calibri" w:hAnsi="Calibri" w:cs="Calibri"/>
              </w:rPr>
            </w:pPr>
            <w:r w:rsidRPr="00D8039E">
              <w:rPr>
                <w:rFonts w:ascii="Calibri" w:hAnsi="Calibri" w:cs="Calibri"/>
              </w:rPr>
              <w:t>$271</w:t>
            </w:r>
          </w:p>
        </w:tc>
        <w:tc>
          <w:tcPr>
            <w:tcW w:w="1358" w:type="dxa"/>
            <w:vAlign w:val="center"/>
          </w:tcPr>
          <w:p w14:paraId="2737D9D8" w14:textId="77777777" w:rsidR="009448B0" w:rsidRPr="00D8039E" w:rsidRDefault="009448B0" w:rsidP="00D8039E">
            <w:pPr>
              <w:pStyle w:val="NoSpacing"/>
              <w:jc w:val="center"/>
              <w:rPr>
                <w:rFonts w:ascii="Calibri" w:hAnsi="Calibri" w:cs="Calibri"/>
              </w:rPr>
            </w:pPr>
            <w:r w:rsidRPr="00D8039E">
              <w:rPr>
                <w:rFonts w:ascii="Calibri" w:hAnsi="Calibri" w:cs="Calibri"/>
              </w:rPr>
              <w:t>$227</w:t>
            </w:r>
          </w:p>
        </w:tc>
        <w:tc>
          <w:tcPr>
            <w:tcW w:w="1009" w:type="dxa"/>
            <w:vAlign w:val="center"/>
          </w:tcPr>
          <w:p w14:paraId="24ACF329" w14:textId="77777777" w:rsidR="009448B0" w:rsidRPr="00D8039E" w:rsidRDefault="009448B0" w:rsidP="00D8039E">
            <w:pPr>
              <w:pStyle w:val="NoSpacing"/>
              <w:jc w:val="center"/>
              <w:rPr>
                <w:rFonts w:ascii="Calibri" w:hAnsi="Calibri" w:cs="Calibri"/>
              </w:rPr>
            </w:pPr>
            <w:r w:rsidRPr="00D8039E">
              <w:rPr>
                <w:rFonts w:ascii="Calibri" w:hAnsi="Calibri" w:cs="Calibri"/>
              </w:rPr>
              <w:t>$343</w:t>
            </w:r>
          </w:p>
        </w:tc>
      </w:tr>
    </w:tbl>
    <w:p w14:paraId="5E359174" w14:textId="77777777" w:rsidR="009448B0" w:rsidRPr="00D8039E" w:rsidRDefault="009448B0" w:rsidP="009448B0">
      <w:pPr>
        <w:pStyle w:val="NoSpacing"/>
        <w:rPr>
          <w:rFonts w:ascii="Calibri" w:hAnsi="Calibri" w:cs="Calibri"/>
        </w:rPr>
      </w:pPr>
      <w:bookmarkStart w:id="4" w:name="_Toc46833968"/>
    </w:p>
    <w:p w14:paraId="0779F710" w14:textId="7EC4C7E5" w:rsidR="009448B0" w:rsidRPr="00D8039E" w:rsidRDefault="009448B0" w:rsidP="00D8039E">
      <w:pPr>
        <w:pStyle w:val="Heading1"/>
      </w:pPr>
      <w:bookmarkStart w:id="5" w:name="_Toc235114031"/>
      <w:r w:rsidRPr="00D8039E">
        <w:t>Additional Medical Cost: Part-time Employees</w:t>
      </w:r>
      <w:bookmarkEnd w:id="4"/>
      <w:bookmarkEnd w:id="5"/>
      <w:r w:rsidRPr="00D8039E">
        <w:t xml:space="preserve"> </w:t>
      </w:r>
    </w:p>
    <w:p w14:paraId="6D07DF60" w14:textId="77777777" w:rsidR="009448B0" w:rsidRPr="00D8039E" w:rsidRDefault="009448B0" w:rsidP="009448B0">
      <w:pPr>
        <w:pStyle w:val="NoSpacing"/>
        <w:rPr>
          <w:rFonts w:ascii="Calibri" w:hAnsi="Calibri" w:cs="Calibri"/>
        </w:rPr>
      </w:pPr>
      <w:r w:rsidRPr="00D8039E">
        <w:rPr>
          <w:rFonts w:ascii="Calibri" w:hAnsi="Calibri" w:cs="Calibri"/>
        </w:rPr>
        <w:t xml:space="preserve">If you're part-time, you'll pay a proportionate share of the state contribution below each month in addition to your premium. Example: </w:t>
      </w:r>
      <w:proofErr w:type="gramStart"/>
      <w:r w:rsidRPr="00D8039E">
        <w:rPr>
          <w:rFonts w:ascii="Calibri" w:hAnsi="Calibri" w:cs="Calibri"/>
        </w:rPr>
        <w:t>A 75</w:t>
      </w:r>
      <w:proofErr w:type="gramEnd"/>
      <w:r w:rsidRPr="00D8039E">
        <w:rPr>
          <w:rFonts w:ascii="Calibri" w:hAnsi="Calibri" w:cs="Calibri"/>
        </w:rPr>
        <w:t xml:space="preserve">% </w:t>
      </w:r>
      <w:proofErr w:type="gramStart"/>
      <w:r w:rsidRPr="00D8039E">
        <w:rPr>
          <w:rFonts w:ascii="Calibri" w:hAnsi="Calibri" w:cs="Calibri"/>
        </w:rPr>
        <w:t>employee pays</w:t>
      </w:r>
      <w:proofErr w:type="gramEnd"/>
      <w:r w:rsidRPr="00D8039E">
        <w:rPr>
          <w:rFonts w:ascii="Calibri" w:hAnsi="Calibri" w:cs="Calibri"/>
        </w:rPr>
        <w:t xml:space="preserve"> their premium and 25% of the state contribution below. Since you're paid twice a month, half of the amount will be taken from each paycheck.</w:t>
      </w:r>
    </w:p>
    <w:p w14:paraId="6211596A" w14:textId="77777777" w:rsidR="009448B0" w:rsidRPr="00D8039E" w:rsidRDefault="009448B0" w:rsidP="009448B0">
      <w:pPr>
        <w:pStyle w:val="NoSpacing"/>
        <w:rPr>
          <w:rFonts w:ascii="Calibri" w:hAnsi="Calibri" w:cs="Calibri"/>
        </w:rPr>
      </w:pPr>
    </w:p>
    <w:tbl>
      <w:tblPr>
        <w:tblStyle w:val="GridTable4"/>
        <w:tblW w:w="9835" w:type="dxa"/>
        <w:jc w:val="center"/>
        <w:tblLayout w:type="fixed"/>
        <w:tblLook w:val="0420" w:firstRow="1" w:lastRow="0" w:firstColumn="0" w:lastColumn="0" w:noHBand="0" w:noVBand="1"/>
      </w:tblPr>
      <w:tblGrid>
        <w:gridCol w:w="1157"/>
        <w:gridCol w:w="1059"/>
        <w:gridCol w:w="1172"/>
        <w:gridCol w:w="910"/>
        <w:gridCol w:w="988"/>
        <w:gridCol w:w="1321"/>
        <w:gridCol w:w="1079"/>
        <w:gridCol w:w="1157"/>
        <w:gridCol w:w="992"/>
      </w:tblGrid>
      <w:tr w:rsidR="009448B0" w:rsidRPr="00D8039E" w14:paraId="0B90AA74" w14:textId="77777777" w:rsidTr="00D8039E">
        <w:trPr>
          <w:cnfStyle w:val="100000000000" w:firstRow="1" w:lastRow="0" w:firstColumn="0" w:lastColumn="0" w:oddVBand="0" w:evenVBand="0" w:oddHBand="0" w:evenHBand="0" w:firstRowFirstColumn="0" w:firstRowLastColumn="0" w:lastRowFirstColumn="0" w:lastRowLastColumn="0"/>
          <w:jc w:val="center"/>
        </w:trPr>
        <w:tc>
          <w:tcPr>
            <w:tcW w:w="1260" w:type="dxa"/>
            <w:noWrap/>
            <w:tcMar>
              <w:top w:w="14" w:type="dxa"/>
              <w:left w:w="14" w:type="dxa"/>
              <w:bottom w:w="14" w:type="dxa"/>
              <w:right w:w="14" w:type="dxa"/>
            </w:tcMar>
            <w:vAlign w:val="center"/>
          </w:tcPr>
          <w:p w14:paraId="4EA014F1"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Employee Annual Salary</w:t>
            </w:r>
          </w:p>
        </w:tc>
        <w:tc>
          <w:tcPr>
            <w:tcW w:w="1153" w:type="dxa"/>
            <w:noWrap/>
            <w:tcMar>
              <w:top w:w="14" w:type="dxa"/>
              <w:left w:w="14" w:type="dxa"/>
              <w:bottom w:w="14" w:type="dxa"/>
              <w:right w:w="14" w:type="dxa"/>
            </w:tcMar>
            <w:vAlign w:val="center"/>
          </w:tcPr>
          <w:p w14:paraId="6E504ECB"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Aetna HMO</w:t>
            </w:r>
          </w:p>
        </w:tc>
        <w:tc>
          <w:tcPr>
            <w:tcW w:w="1277" w:type="dxa"/>
            <w:noWrap/>
            <w:tcMar>
              <w:top w:w="14" w:type="dxa"/>
              <w:left w:w="14" w:type="dxa"/>
              <w:bottom w:w="14" w:type="dxa"/>
              <w:right w:w="14" w:type="dxa"/>
            </w:tcMar>
            <w:vAlign w:val="center"/>
          </w:tcPr>
          <w:p w14:paraId="19EBBB82"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Blue Advantage</w:t>
            </w:r>
          </w:p>
          <w:p w14:paraId="03852426"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HMO</w:t>
            </w:r>
          </w:p>
        </w:tc>
        <w:tc>
          <w:tcPr>
            <w:tcW w:w="990" w:type="dxa"/>
            <w:noWrap/>
            <w:tcMar>
              <w:top w:w="14" w:type="dxa"/>
              <w:left w:w="14" w:type="dxa"/>
              <w:bottom w:w="14" w:type="dxa"/>
              <w:right w:w="14" w:type="dxa"/>
            </w:tcMar>
            <w:vAlign w:val="center"/>
          </w:tcPr>
          <w:p w14:paraId="25C888F1"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HMO Illinois</w:t>
            </w:r>
          </w:p>
        </w:tc>
        <w:tc>
          <w:tcPr>
            <w:tcW w:w="1075" w:type="dxa"/>
            <w:noWrap/>
            <w:tcMar>
              <w:top w:w="14" w:type="dxa"/>
              <w:left w:w="14" w:type="dxa"/>
              <w:bottom w:w="14" w:type="dxa"/>
              <w:right w:w="14" w:type="dxa"/>
            </w:tcMar>
            <w:vAlign w:val="center"/>
          </w:tcPr>
          <w:p w14:paraId="193A55CD"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Aetna OAP</w:t>
            </w:r>
          </w:p>
        </w:tc>
        <w:tc>
          <w:tcPr>
            <w:tcW w:w="1440" w:type="dxa"/>
            <w:noWrap/>
            <w:tcMar>
              <w:top w:w="14" w:type="dxa"/>
              <w:left w:w="14" w:type="dxa"/>
              <w:bottom w:w="14" w:type="dxa"/>
              <w:right w:w="14" w:type="dxa"/>
            </w:tcMar>
            <w:vAlign w:val="center"/>
          </w:tcPr>
          <w:p w14:paraId="6DFA618D"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Blue Cross Blue Shield OAP</w:t>
            </w:r>
          </w:p>
        </w:tc>
        <w:tc>
          <w:tcPr>
            <w:tcW w:w="1175" w:type="dxa"/>
            <w:noWrap/>
            <w:tcMar>
              <w:top w:w="14" w:type="dxa"/>
              <w:left w:w="14" w:type="dxa"/>
              <w:bottom w:w="14" w:type="dxa"/>
              <w:right w:w="14" w:type="dxa"/>
            </w:tcMar>
            <w:vAlign w:val="center"/>
          </w:tcPr>
          <w:p w14:paraId="397D5463"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HealthLink OAP</w:t>
            </w:r>
          </w:p>
        </w:tc>
        <w:tc>
          <w:tcPr>
            <w:tcW w:w="1260" w:type="dxa"/>
            <w:noWrap/>
            <w:tcMar>
              <w:top w:w="14" w:type="dxa"/>
              <w:left w:w="14" w:type="dxa"/>
              <w:bottom w:w="14" w:type="dxa"/>
              <w:right w:w="14" w:type="dxa"/>
            </w:tcMar>
            <w:vAlign w:val="center"/>
          </w:tcPr>
          <w:p w14:paraId="181B1EAD"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Consumer Driven Health Plan</w:t>
            </w:r>
          </w:p>
        </w:tc>
        <w:tc>
          <w:tcPr>
            <w:tcW w:w="1080" w:type="dxa"/>
            <w:noWrap/>
            <w:tcMar>
              <w:top w:w="14" w:type="dxa"/>
              <w:left w:w="14" w:type="dxa"/>
              <w:bottom w:w="14" w:type="dxa"/>
              <w:right w:w="14" w:type="dxa"/>
            </w:tcMar>
            <w:vAlign w:val="center"/>
          </w:tcPr>
          <w:p w14:paraId="63749BFA"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Quality Care Health Plan</w:t>
            </w:r>
          </w:p>
        </w:tc>
      </w:tr>
      <w:tr w:rsidR="009448B0" w:rsidRPr="00D8039E" w14:paraId="59C0E62A" w14:textId="77777777" w:rsidTr="00D8039E">
        <w:trPr>
          <w:cnfStyle w:val="000000100000" w:firstRow="0" w:lastRow="0" w:firstColumn="0" w:lastColumn="0" w:oddVBand="0" w:evenVBand="0" w:oddHBand="1" w:evenHBand="0" w:firstRowFirstColumn="0" w:firstRowLastColumn="0" w:lastRowFirstColumn="0" w:lastRowLastColumn="0"/>
          <w:jc w:val="center"/>
        </w:trPr>
        <w:tc>
          <w:tcPr>
            <w:tcW w:w="1260" w:type="dxa"/>
            <w:noWrap/>
            <w:tcMar>
              <w:top w:w="14" w:type="dxa"/>
              <w:left w:w="14" w:type="dxa"/>
              <w:bottom w:w="14" w:type="dxa"/>
              <w:right w:w="14" w:type="dxa"/>
            </w:tcMar>
            <w:vAlign w:val="center"/>
          </w:tcPr>
          <w:p w14:paraId="47E7D571" w14:textId="77777777" w:rsidR="009448B0" w:rsidRPr="00D8039E" w:rsidRDefault="009448B0" w:rsidP="00D8039E">
            <w:pPr>
              <w:pStyle w:val="NoSpacing"/>
              <w:jc w:val="center"/>
              <w:rPr>
                <w:rFonts w:ascii="Calibri" w:hAnsi="Calibri" w:cs="Calibri"/>
                <w:b/>
                <w:bCs/>
              </w:rPr>
            </w:pPr>
            <w:r w:rsidRPr="00D8039E">
              <w:rPr>
                <w:rFonts w:ascii="Calibri" w:hAnsi="Calibri" w:cs="Calibri"/>
              </w:rPr>
              <w:t>$0 to $34,600</w:t>
            </w:r>
          </w:p>
        </w:tc>
        <w:tc>
          <w:tcPr>
            <w:tcW w:w="1153" w:type="dxa"/>
            <w:noWrap/>
            <w:tcMar>
              <w:top w:w="14" w:type="dxa"/>
              <w:left w:w="14" w:type="dxa"/>
              <w:bottom w:w="14" w:type="dxa"/>
              <w:right w:w="14" w:type="dxa"/>
            </w:tcMar>
            <w:vAlign w:val="center"/>
          </w:tcPr>
          <w:p w14:paraId="23F43DD3" w14:textId="77777777" w:rsidR="009448B0" w:rsidRPr="00D8039E" w:rsidRDefault="009448B0" w:rsidP="00D8039E">
            <w:pPr>
              <w:pStyle w:val="NoSpacing"/>
              <w:jc w:val="center"/>
              <w:rPr>
                <w:rFonts w:ascii="Calibri" w:hAnsi="Calibri" w:cs="Calibri"/>
              </w:rPr>
            </w:pPr>
            <w:r w:rsidRPr="00D8039E">
              <w:rPr>
                <w:rFonts w:ascii="Calibri" w:hAnsi="Calibri" w:cs="Calibri"/>
              </w:rPr>
              <w:t>$1491.40</w:t>
            </w:r>
          </w:p>
        </w:tc>
        <w:tc>
          <w:tcPr>
            <w:tcW w:w="1277" w:type="dxa"/>
            <w:noWrap/>
            <w:tcMar>
              <w:top w:w="14" w:type="dxa"/>
              <w:left w:w="14" w:type="dxa"/>
              <w:bottom w:w="14" w:type="dxa"/>
              <w:right w:w="14" w:type="dxa"/>
            </w:tcMar>
            <w:vAlign w:val="center"/>
          </w:tcPr>
          <w:p w14:paraId="6BF47F19" w14:textId="77777777" w:rsidR="009448B0" w:rsidRPr="00D8039E" w:rsidRDefault="009448B0" w:rsidP="00D8039E">
            <w:pPr>
              <w:pStyle w:val="NoSpacing"/>
              <w:jc w:val="center"/>
              <w:rPr>
                <w:rFonts w:ascii="Calibri" w:hAnsi="Calibri" w:cs="Calibri"/>
              </w:rPr>
            </w:pPr>
            <w:r w:rsidRPr="00D8039E">
              <w:rPr>
                <w:rFonts w:ascii="Calibri" w:hAnsi="Calibri" w:cs="Calibri"/>
              </w:rPr>
              <w:t>$747.70</w:t>
            </w:r>
          </w:p>
        </w:tc>
        <w:tc>
          <w:tcPr>
            <w:tcW w:w="990" w:type="dxa"/>
            <w:noWrap/>
            <w:tcMar>
              <w:top w:w="14" w:type="dxa"/>
              <w:left w:w="14" w:type="dxa"/>
              <w:bottom w:w="14" w:type="dxa"/>
              <w:right w:w="14" w:type="dxa"/>
            </w:tcMar>
            <w:vAlign w:val="center"/>
          </w:tcPr>
          <w:p w14:paraId="1DBCCBCF" w14:textId="77777777" w:rsidR="009448B0" w:rsidRPr="00D8039E" w:rsidRDefault="009448B0" w:rsidP="00D8039E">
            <w:pPr>
              <w:pStyle w:val="NoSpacing"/>
              <w:jc w:val="center"/>
              <w:rPr>
                <w:rFonts w:ascii="Calibri" w:hAnsi="Calibri" w:cs="Calibri"/>
              </w:rPr>
            </w:pPr>
            <w:r w:rsidRPr="00D8039E">
              <w:rPr>
                <w:rFonts w:ascii="Calibri" w:hAnsi="Calibri" w:cs="Calibri"/>
              </w:rPr>
              <w:t>$784.08</w:t>
            </w:r>
          </w:p>
        </w:tc>
        <w:tc>
          <w:tcPr>
            <w:tcW w:w="1075" w:type="dxa"/>
            <w:noWrap/>
            <w:tcMar>
              <w:top w:w="14" w:type="dxa"/>
              <w:left w:w="14" w:type="dxa"/>
              <w:bottom w:w="14" w:type="dxa"/>
              <w:right w:w="14" w:type="dxa"/>
            </w:tcMar>
            <w:vAlign w:val="center"/>
          </w:tcPr>
          <w:p w14:paraId="6EE38310" w14:textId="77777777" w:rsidR="009448B0" w:rsidRPr="00D8039E" w:rsidRDefault="009448B0" w:rsidP="00D8039E">
            <w:pPr>
              <w:pStyle w:val="NoSpacing"/>
              <w:jc w:val="center"/>
              <w:rPr>
                <w:rFonts w:ascii="Calibri" w:hAnsi="Calibri" w:cs="Calibri"/>
              </w:rPr>
            </w:pPr>
            <w:r w:rsidRPr="00D8039E">
              <w:rPr>
                <w:rFonts w:ascii="Calibri" w:hAnsi="Calibri" w:cs="Calibri"/>
              </w:rPr>
              <w:t>$1364.06</w:t>
            </w:r>
          </w:p>
        </w:tc>
        <w:tc>
          <w:tcPr>
            <w:tcW w:w="1440" w:type="dxa"/>
            <w:noWrap/>
            <w:tcMar>
              <w:top w:w="14" w:type="dxa"/>
              <w:left w:w="14" w:type="dxa"/>
              <w:bottom w:w="14" w:type="dxa"/>
              <w:right w:w="14" w:type="dxa"/>
            </w:tcMar>
            <w:vAlign w:val="center"/>
          </w:tcPr>
          <w:p w14:paraId="2927E5DD" w14:textId="77777777" w:rsidR="009448B0" w:rsidRPr="00D8039E" w:rsidRDefault="009448B0" w:rsidP="00D8039E">
            <w:pPr>
              <w:pStyle w:val="NoSpacing"/>
              <w:jc w:val="center"/>
              <w:rPr>
                <w:rFonts w:ascii="Calibri" w:hAnsi="Calibri" w:cs="Calibri"/>
              </w:rPr>
            </w:pPr>
            <w:r w:rsidRPr="00D8039E">
              <w:rPr>
                <w:rFonts w:ascii="Calibri" w:hAnsi="Calibri" w:cs="Calibri"/>
              </w:rPr>
              <w:t>$1267.30</w:t>
            </w:r>
          </w:p>
        </w:tc>
        <w:tc>
          <w:tcPr>
            <w:tcW w:w="1175" w:type="dxa"/>
            <w:noWrap/>
            <w:tcMar>
              <w:top w:w="14" w:type="dxa"/>
              <w:left w:w="14" w:type="dxa"/>
              <w:bottom w:w="14" w:type="dxa"/>
              <w:right w:w="14" w:type="dxa"/>
            </w:tcMar>
            <w:vAlign w:val="center"/>
          </w:tcPr>
          <w:p w14:paraId="7AAA1C3C" w14:textId="77777777" w:rsidR="009448B0" w:rsidRPr="00D8039E" w:rsidRDefault="009448B0" w:rsidP="00D8039E">
            <w:pPr>
              <w:pStyle w:val="NoSpacing"/>
              <w:jc w:val="center"/>
              <w:rPr>
                <w:rFonts w:ascii="Calibri" w:hAnsi="Calibri" w:cs="Calibri"/>
              </w:rPr>
            </w:pPr>
            <w:r w:rsidRPr="00D8039E">
              <w:rPr>
                <w:rFonts w:ascii="Calibri" w:hAnsi="Calibri" w:cs="Calibri"/>
              </w:rPr>
              <w:t>$1624.12</w:t>
            </w:r>
          </w:p>
        </w:tc>
        <w:tc>
          <w:tcPr>
            <w:tcW w:w="1260" w:type="dxa"/>
            <w:noWrap/>
            <w:tcMar>
              <w:top w:w="14" w:type="dxa"/>
              <w:left w:w="14" w:type="dxa"/>
              <w:bottom w:w="14" w:type="dxa"/>
              <w:right w:w="14" w:type="dxa"/>
            </w:tcMar>
            <w:vAlign w:val="center"/>
          </w:tcPr>
          <w:p w14:paraId="6B0A188A" w14:textId="77777777" w:rsidR="009448B0" w:rsidRPr="00D8039E" w:rsidRDefault="009448B0" w:rsidP="00D8039E">
            <w:pPr>
              <w:pStyle w:val="NoSpacing"/>
              <w:jc w:val="center"/>
              <w:rPr>
                <w:rFonts w:ascii="Calibri" w:hAnsi="Calibri" w:cs="Calibri"/>
              </w:rPr>
            </w:pPr>
            <w:r w:rsidRPr="00D8039E">
              <w:rPr>
                <w:rFonts w:ascii="Calibri" w:hAnsi="Calibri" w:cs="Calibri"/>
              </w:rPr>
              <w:t>$873.74</w:t>
            </w:r>
          </w:p>
        </w:tc>
        <w:tc>
          <w:tcPr>
            <w:tcW w:w="1080" w:type="dxa"/>
            <w:noWrap/>
            <w:tcMar>
              <w:top w:w="14" w:type="dxa"/>
              <w:left w:w="14" w:type="dxa"/>
              <w:bottom w:w="14" w:type="dxa"/>
              <w:right w:w="14" w:type="dxa"/>
            </w:tcMar>
            <w:vAlign w:val="center"/>
          </w:tcPr>
          <w:p w14:paraId="7D5C51F4" w14:textId="77777777" w:rsidR="009448B0" w:rsidRPr="00D8039E" w:rsidRDefault="009448B0" w:rsidP="00D8039E">
            <w:pPr>
              <w:pStyle w:val="NoSpacing"/>
              <w:jc w:val="center"/>
              <w:rPr>
                <w:rFonts w:ascii="Calibri" w:hAnsi="Calibri" w:cs="Calibri"/>
              </w:rPr>
            </w:pPr>
            <w:r w:rsidRPr="00D8039E">
              <w:rPr>
                <w:rFonts w:ascii="Calibri" w:hAnsi="Calibri" w:cs="Calibri"/>
              </w:rPr>
              <w:t>$1167.58</w:t>
            </w:r>
          </w:p>
        </w:tc>
      </w:tr>
      <w:tr w:rsidR="009448B0" w:rsidRPr="00D8039E" w14:paraId="3E795EF7" w14:textId="77777777" w:rsidTr="00D8039E">
        <w:trPr>
          <w:jc w:val="center"/>
        </w:trPr>
        <w:tc>
          <w:tcPr>
            <w:tcW w:w="1260" w:type="dxa"/>
            <w:noWrap/>
            <w:tcMar>
              <w:top w:w="14" w:type="dxa"/>
              <w:left w:w="14" w:type="dxa"/>
              <w:bottom w:w="14" w:type="dxa"/>
              <w:right w:w="14" w:type="dxa"/>
            </w:tcMar>
            <w:vAlign w:val="center"/>
          </w:tcPr>
          <w:p w14:paraId="584AC215" w14:textId="77777777" w:rsidR="009448B0" w:rsidRPr="00D8039E" w:rsidRDefault="009448B0" w:rsidP="00D8039E">
            <w:pPr>
              <w:pStyle w:val="NoSpacing"/>
              <w:jc w:val="center"/>
              <w:rPr>
                <w:rFonts w:ascii="Calibri" w:hAnsi="Calibri" w:cs="Calibri"/>
                <w:b/>
                <w:bCs/>
              </w:rPr>
            </w:pPr>
            <w:r w:rsidRPr="00D8039E">
              <w:rPr>
                <w:rFonts w:ascii="Calibri" w:hAnsi="Calibri" w:cs="Calibri"/>
              </w:rPr>
              <w:t>$34,601 to $52,300</w:t>
            </w:r>
          </w:p>
        </w:tc>
        <w:tc>
          <w:tcPr>
            <w:tcW w:w="1153" w:type="dxa"/>
            <w:noWrap/>
            <w:tcMar>
              <w:top w:w="14" w:type="dxa"/>
              <w:left w:w="14" w:type="dxa"/>
              <w:bottom w:w="14" w:type="dxa"/>
              <w:right w:w="14" w:type="dxa"/>
            </w:tcMar>
            <w:vAlign w:val="center"/>
          </w:tcPr>
          <w:p w14:paraId="47047DE3" w14:textId="77777777" w:rsidR="009448B0" w:rsidRPr="00D8039E" w:rsidRDefault="009448B0" w:rsidP="00D8039E">
            <w:pPr>
              <w:pStyle w:val="NoSpacing"/>
              <w:jc w:val="center"/>
              <w:rPr>
                <w:rFonts w:ascii="Calibri" w:hAnsi="Calibri" w:cs="Calibri"/>
              </w:rPr>
            </w:pPr>
            <w:r w:rsidRPr="00D8039E">
              <w:rPr>
                <w:rFonts w:ascii="Calibri" w:hAnsi="Calibri" w:cs="Calibri"/>
              </w:rPr>
              <w:t>$1472.40</w:t>
            </w:r>
          </w:p>
        </w:tc>
        <w:tc>
          <w:tcPr>
            <w:tcW w:w="1277" w:type="dxa"/>
            <w:noWrap/>
            <w:tcMar>
              <w:top w:w="14" w:type="dxa"/>
              <w:left w:w="14" w:type="dxa"/>
              <w:bottom w:w="14" w:type="dxa"/>
              <w:right w:w="14" w:type="dxa"/>
            </w:tcMar>
            <w:vAlign w:val="center"/>
          </w:tcPr>
          <w:p w14:paraId="125E5AA3" w14:textId="77777777" w:rsidR="009448B0" w:rsidRPr="00D8039E" w:rsidRDefault="009448B0" w:rsidP="00D8039E">
            <w:pPr>
              <w:pStyle w:val="NoSpacing"/>
              <w:jc w:val="center"/>
              <w:rPr>
                <w:rFonts w:ascii="Calibri" w:hAnsi="Calibri" w:cs="Calibri"/>
              </w:rPr>
            </w:pPr>
            <w:r w:rsidRPr="00D8039E">
              <w:rPr>
                <w:rFonts w:ascii="Calibri" w:hAnsi="Calibri" w:cs="Calibri"/>
              </w:rPr>
              <w:t>$728.70</w:t>
            </w:r>
          </w:p>
        </w:tc>
        <w:tc>
          <w:tcPr>
            <w:tcW w:w="990" w:type="dxa"/>
            <w:noWrap/>
            <w:tcMar>
              <w:top w:w="14" w:type="dxa"/>
              <w:left w:w="14" w:type="dxa"/>
              <w:bottom w:w="14" w:type="dxa"/>
              <w:right w:w="14" w:type="dxa"/>
            </w:tcMar>
            <w:vAlign w:val="center"/>
          </w:tcPr>
          <w:p w14:paraId="48C7EBA4" w14:textId="77777777" w:rsidR="009448B0" w:rsidRPr="00D8039E" w:rsidRDefault="009448B0" w:rsidP="00D8039E">
            <w:pPr>
              <w:pStyle w:val="NoSpacing"/>
              <w:jc w:val="center"/>
              <w:rPr>
                <w:rFonts w:ascii="Calibri" w:hAnsi="Calibri" w:cs="Calibri"/>
              </w:rPr>
            </w:pPr>
            <w:r w:rsidRPr="00D8039E">
              <w:rPr>
                <w:rFonts w:ascii="Calibri" w:hAnsi="Calibri" w:cs="Calibri"/>
              </w:rPr>
              <w:t>$765.08</w:t>
            </w:r>
          </w:p>
        </w:tc>
        <w:tc>
          <w:tcPr>
            <w:tcW w:w="1075" w:type="dxa"/>
            <w:noWrap/>
            <w:tcMar>
              <w:top w:w="14" w:type="dxa"/>
              <w:left w:w="14" w:type="dxa"/>
              <w:bottom w:w="14" w:type="dxa"/>
              <w:right w:w="14" w:type="dxa"/>
            </w:tcMar>
            <w:vAlign w:val="center"/>
          </w:tcPr>
          <w:p w14:paraId="38A7D6E8" w14:textId="77777777" w:rsidR="009448B0" w:rsidRPr="00D8039E" w:rsidRDefault="009448B0" w:rsidP="00D8039E">
            <w:pPr>
              <w:pStyle w:val="NoSpacing"/>
              <w:jc w:val="center"/>
              <w:rPr>
                <w:rFonts w:ascii="Calibri" w:hAnsi="Calibri" w:cs="Calibri"/>
              </w:rPr>
            </w:pPr>
            <w:r w:rsidRPr="00D8039E">
              <w:rPr>
                <w:rFonts w:ascii="Calibri" w:hAnsi="Calibri" w:cs="Calibri"/>
              </w:rPr>
              <w:t>$1345.06</w:t>
            </w:r>
          </w:p>
        </w:tc>
        <w:tc>
          <w:tcPr>
            <w:tcW w:w="1440" w:type="dxa"/>
            <w:noWrap/>
            <w:tcMar>
              <w:top w:w="14" w:type="dxa"/>
              <w:left w:w="14" w:type="dxa"/>
              <w:bottom w:w="14" w:type="dxa"/>
              <w:right w:w="14" w:type="dxa"/>
            </w:tcMar>
            <w:vAlign w:val="center"/>
          </w:tcPr>
          <w:p w14:paraId="19EC6471" w14:textId="77777777" w:rsidR="009448B0" w:rsidRPr="00D8039E" w:rsidRDefault="009448B0" w:rsidP="00D8039E">
            <w:pPr>
              <w:pStyle w:val="NoSpacing"/>
              <w:jc w:val="center"/>
              <w:rPr>
                <w:rFonts w:ascii="Calibri" w:hAnsi="Calibri" w:cs="Calibri"/>
              </w:rPr>
            </w:pPr>
            <w:r w:rsidRPr="00D8039E">
              <w:rPr>
                <w:rFonts w:ascii="Calibri" w:hAnsi="Calibri" w:cs="Calibri"/>
              </w:rPr>
              <w:t>$1248.30</w:t>
            </w:r>
          </w:p>
        </w:tc>
        <w:tc>
          <w:tcPr>
            <w:tcW w:w="1175" w:type="dxa"/>
            <w:noWrap/>
            <w:tcMar>
              <w:top w:w="14" w:type="dxa"/>
              <w:left w:w="14" w:type="dxa"/>
              <w:bottom w:w="14" w:type="dxa"/>
              <w:right w:w="14" w:type="dxa"/>
            </w:tcMar>
            <w:vAlign w:val="center"/>
          </w:tcPr>
          <w:p w14:paraId="1CD5F495" w14:textId="77777777" w:rsidR="009448B0" w:rsidRPr="00D8039E" w:rsidRDefault="009448B0" w:rsidP="00D8039E">
            <w:pPr>
              <w:pStyle w:val="NoSpacing"/>
              <w:jc w:val="center"/>
              <w:rPr>
                <w:rFonts w:ascii="Calibri" w:hAnsi="Calibri" w:cs="Calibri"/>
              </w:rPr>
            </w:pPr>
            <w:r w:rsidRPr="00D8039E">
              <w:rPr>
                <w:rFonts w:ascii="Calibri" w:hAnsi="Calibri" w:cs="Calibri"/>
              </w:rPr>
              <w:t>$1605.12</w:t>
            </w:r>
          </w:p>
        </w:tc>
        <w:tc>
          <w:tcPr>
            <w:tcW w:w="1260" w:type="dxa"/>
            <w:noWrap/>
            <w:tcMar>
              <w:top w:w="14" w:type="dxa"/>
              <w:left w:w="14" w:type="dxa"/>
              <w:bottom w:w="14" w:type="dxa"/>
              <w:right w:w="14" w:type="dxa"/>
            </w:tcMar>
            <w:vAlign w:val="center"/>
          </w:tcPr>
          <w:p w14:paraId="5714AE14" w14:textId="77777777" w:rsidR="009448B0" w:rsidRPr="00D8039E" w:rsidRDefault="009448B0" w:rsidP="00D8039E">
            <w:pPr>
              <w:pStyle w:val="NoSpacing"/>
              <w:jc w:val="center"/>
              <w:rPr>
                <w:rFonts w:ascii="Calibri" w:hAnsi="Calibri" w:cs="Calibri"/>
              </w:rPr>
            </w:pPr>
            <w:r w:rsidRPr="00D8039E">
              <w:rPr>
                <w:rFonts w:ascii="Calibri" w:hAnsi="Calibri" w:cs="Calibri"/>
              </w:rPr>
              <w:t>$854.74</w:t>
            </w:r>
          </w:p>
        </w:tc>
        <w:tc>
          <w:tcPr>
            <w:tcW w:w="1080" w:type="dxa"/>
            <w:noWrap/>
            <w:tcMar>
              <w:top w:w="14" w:type="dxa"/>
              <w:left w:w="14" w:type="dxa"/>
              <w:bottom w:w="14" w:type="dxa"/>
              <w:right w:w="14" w:type="dxa"/>
            </w:tcMar>
            <w:vAlign w:val="center"/>
          </w:tcPr>
          <w:p w14:paraId="4F6706B6" w14:textId="77777777" w:rsidR="009448B0" w:rsidRPr="00D8039E" w:rsidRDefault="009448B0" w:rsidP="00D8039E">
            <w:pPr>
              <w:pStyle w:val="NoSpacing"/>
              <w:jc w:val="center"/>
              <w:rPr>
                <w:rFonts w:ascii="Calibri" w:hAnsi="Calibri" w:cs="Calibri"/>
              </w:rPr>
            </w:pPr>
            <w:r w:rsidRPr="00D8039E">
              <w:rPr>
                <w:rFonts w:ascii="Calibri" w:hAnsi="Calibri" w:cs="Calibri"/>
              </w:rPr>
              <w:t>$1148.58</w:t>
            </w:r>
          </w:p>
        </w:tc>
      </w:tr>
      <w:tr w:rsidR="009448B0" w:rsidRPr="00D8039E" w14:paraId="1B725CC5" w14:textId="77777777" w:rsidTr="00D8039E">
        <w:trPr>
          <w:cnfStyle w:val="000000100000" w:firstRow="0" w:lastRow="0" w:firstColumn="0" w:lastColumn="0" w:oddVBand="0" w:evenVBand="0" w:oddHBand="1" w:evenHBand="0" w:firstRowFirstColumn="0" w:firstRowLastColumn="0" w:lastRowFirstColumn="0" w:lastRowLastColumn="0"/>
          <w:jc w:val="center"/>
        </w:trPr>
        <w:tc>
          <w:tcPr>
            <w:tcW w:w="1260" w:type="dxa"/>
            <w:noWrap/>
            <w:tcMar>
              <w:top w:w="14" w:type="dxa"/>
              <w:left w:w="14" w:type="dxa"/>
              <w:bottom w:w="14" w:type="dxa"/>
              <w:right w:w="14" w:type="dxa"/>
            </w:tcMar>
            <w:vAlign w:val="center"/>
          </w:tcPr>
          <w:p w14:paraId="513D0451" w14:textId="77777777" w:rsidR="009448B0" w:rsidRPr="00D8039E" w:rsidRDefault="009448B0" w:rsidP="00D8039E">
            <w:pPr>
              <w:pStyle w:val="NoSpacing"/>
              <w:jc w:val="center"/>
              <w:rPr>
                <w:rFonts w:ascii="Calibri" w:hAnsi="Calibri" w:cs="Calibri"/>
              </w:rPr>
            </w:pPr>
            <w:r w:rsidRPr="00D8039E">
              <w:rPr>
                <w:rFonts w:ascii="Calibri" w:hAnsi="Calibri" w:cs="Calibri"/>
              </w:rPr>
              <w:t>$52,301 to $69,600</w:t>
            </w:r>
          </w:p>
        </w:tc>
        <w:tc>
          <w:tcPr>
            <w:tcW w:w="1153" w:type="dxa"/>
            <w:noWrap/>
            <w:tcMar>
              <w:top w:w="14" w:type="dxa"/>
              <w:left w:w="14" w:type="dxa"/>
              <w:bottom w:w="14" w:type="dxa"/>
              <w:right w:w="14" w:type="dxa"/>
            </w:tcMar>
            <w:vAlign w:val="center"/>
          </w:tcPr>
          <w:p w14:paraId="2CDB886B" w14:textId="77777777" w:rsidR="009448B0" w:rsidRPr="00D8039E" w:rsidRDefault="009448B0" w:rsidP="00D8039E">
            <w:pPr>
              <w:pStyle w:val="NoSpacing"/>
              <w:jc w:val="center"/>
              <w:rPr>
                <w:rFonts w:ascii="Calibri" w:hAnsi="Calibri" w:cs="Calibri"/>
              </w:rPr>
            </w:pPr>
            <w:r w:rsidRPr="00D8039E">
              <w:rPr>
                <w:rFonts w:ascii="Calibri" w:hAnsi="Calibri" w:cs="Calibri"/>
              </w:rPr>
              <w:t>$1453.40</w:t>
            </w:r>
          </w:p>
        </w:tc>
        <w:tc>
          <w:tcPr>
            <w:tcW w:w="1277" w:type="dxa"/>
            <w:noWrap/>
            <w:tcMar>
              <w:top w:w="14" w:type="dxa"/>
              <w:left w:w="14" w:type="dxa"/>
              <w:bottom w:w="14" w:type="dxa"/>
              <w:right w:w="14" w:type="dxa"/>
            </w:tcMar>
            <w:vAlign w:val="center"/>
          </w:tcPr>
          <w:p w14:paraId="7D0D4769" w14:textId="77777777" w:rsidR="009448B0" w:rsidRPr="00D8039E" w:rsidRDefault="009448B0" w:rsidP="00D8039E">
            <w:pPr>
              <w:pStyle w:val="NoSpacing"/>
              <w:jc w:val="center"/>
              <w:rPr>
                <w:rFonts w:ascii="Calibri" w:hAnsi="Calibri" w:cs="Calibri"/>
              </w:rPr>
            </w:pPr>
            <w:r w:rsidRPr="00D8039E">
              <w:rPr>
                <w:rFonts w:ascii="Calibri" w:hAnsi="Calibri" w:cs="Calibri"/>
              </w:rPr>
              <w:t>$709.70</w:t>
            </w:r>
          </w:p>
        </w:tc>
        <w:tc>
          <w:tcPr>
            <w:tcW w:w="990" w:type="dxa"/>
            <w:noWrap/>
            <w:tcMar>
              <w:top w:w="14" w:type="dxa"/>
              <w:left w:w="14" w:type="dxa"/>
              <w:bottom w:w="14" w:type="dxa"/>
              <w:right w:w="14" w:type="dxa"/>
            </w:tcMar>
            <w:vAlign w:val="center"/>
          </w:tcPr>
          <w:p w14:paraId="01797F7C" w14:textId="77777777" w:rsidR="009448B0" w:rsidRPr="00D8039E" w:rsidRDefault="009448B0" w:rsidP="00D8039E">
            <w:pPr>
              <w:pStyle w:val="NoSpacing"/>
              <w:jc w:val="center"/>
              <w:rPr>
                <w:rFonts w:ascii="Calibri" w:hAnsi="Calibri" w:cs="Calibri"/>
              </w:rPr>
            </w:pPr>
            <w:r w:rsidRPr="00D8039E">
              <w:rPr>
                <w:rFonts w:ascii="Calibri" w:hAnsi="Calibri" w:cs="Calibri"/>
              </w:rPr>
              <w:t>$746.08</w:t>
            </w:r>
          </w:p>
        </w:tc>
        <w:tc>
          <w:tcPr>
            <w:tcW w:w="1075" w:type="dxa"/>
            <w:noWrap/>
            <w:tcMar>
              <w:top w:w="14" w:type="dxa"/>
              <w:left w:w="14" w:type="dxa"/>
              <w:bottom w:w="14" w:type="dxa"/>
              <w:right w:w="14" w:type="dxa"/>
            </w:tcMar>
            <w:vAlign w:val="center"/>
          </w:tcPr>
          <w:p w14:paraId="2D1C60BC" w14:textId="77777777" w:rsidR="009448B0" w:rsidRPr="00D8039E" w:rsidRDefault="009448B0" w:rsidP="00D8039E">
            <w:pPr>
              <w:pStyle w:val="NoSpacing"/>
              <w:jc w:val="center"/>
              <w:rPr>
                <w:rFonts w:ascii="Calibri" w:hAnsi="Calibri" w:cs="Calibri"/>
              </w:rPr>
            </w:pPr>
            <w:r w:rsidRPr="00D8039E">
              <w:rPr>
                <w:rFonts w:ascii="Calibri" w:hAnsi="Calibri" w:cs="Calibri"/>
              </w:rPr>
              <w:t>$1326.06</w:t>
            </w:r>
          </w:p>
        </w:tc>
        <w:tc>
          <w:tcPr>
            <w:tcW w:w="1440" w:type="dxa"/>
            <w:noWrap/>
            <w:tcMar>
              <w:top w:w="14" w:type="dxa"/>
              <w:left w:w="14" w:type="dxa"/>
              <w:bottom w:w="14" w:type="dxa"/>
              <w:right w:w="14" w:type="dxa"/>
            </w:tcMar>
            <w:vAlign w:val="center"/>
          </w:tcPr>
          <w:p w14:paraId="34B7D7FA" w14:textId="77777777" w:rsidR="009448B0" w:rsidRPr="00D8039E" w:rsidRDefault="009448B0" w:rsidP="00D8039E">
            <w:pPr>
              <w:pStyle w:val="NoSpacing"/>
              <w:jc w:val="center"/>
              <w:rPr>
                <w:rFonts w:ascii="Calibri" w:hAnsi="Calibri" w:cs="Calibri"/>
              </w:rPr>
            </w:pPr>
            <w:r w:rsidRPr="00D8039E">
              <w:rPr>
                <w:rFonts w:ascii="Calibri" w:hAnsi="Calibri" w:cs="Calibri"/>
              </w:rPr>
              <w:t>$1229.30</w:t>
            </w:r>
          </w:p>
        </w:tc>
        <w:tc>
          <w:tcPr>
            <w:tcW w:w="1175" w:type="dxa"/>
            <w:noWrap/>
            <w:tcMar>
              <w:top w:w="14" w:type="dxa"/>
              <w:left w:w="14" w:type="dxa"/>
              <w:bottom w:w="14" w:type="dxa"/>
              <w:right w:w="14" w:type="dxa"/>
            </w:tcMar>
            <w:vAlign w:val="center"/>
          </w:tcPr>
          <w:p w14:paraId="0BE56256" w14:textId="77777777" w:rsidR="009448B0" w:rsidRPr="00D8039E" w:rsidRDefault="009448B0" w:rsidP="00D8039E">
            <w:pPr>
              <w:pStyle w:val="NoSpacing"/>
              <w:jc w:val="center"/>
              <w:rPr>
                <w:rFonts w:ascii="Calibri" w:hAnsi="Calibri" w:cs="Calibri"/>
              </w:rPr>
            </w:pPr>
            <w:r w:rsidRPr="00D8039E">
              <w:rPr>
                <w:rFonts w:ascii="Calibri" w:hAnsi="Calibri" w:cs="Calibri"/>
              </w:rPr>
              <w:t>$1586.12</w:t>
            </w:r>
          </w:p>
        </w:tc>
        <w:tc>
          <w:tcPr>
            <w:tcW w:w="1260" w:type="dxa"/>
            <w:noWrap/>
            <w:tcMar>
              <w:top w:w="14" w:type="dxa"/>
              <w:left w:w="14" w:type="dxa"/>
              <w:bottom w:w="14" w:type="dxa"/>
              <w:right w:w="14" w:type="dxa"/>
            </w:tcMar>
            <w:vAlign w:val="center"/>
          </w:tcPr>
          <w:p w14:paraId="79FA242A" w14:textId="77777777" w:rsidR="009448B0" w:rsidRPr="00D8039E" w:rsidRDefault="009448B0" w:rsidP="00D8039E">
            <w:pPr>
              <w:pStyle w:val="NoSpacing"/>
              <w:jc w:val="center"/>
              <w:rPr>
                <w:rFonts w:ascii="Calibri" w:hAnsi="Calibri" w:cs="Calibri"/>
              </w:rPr>
            </w:pPr>
            <w:r w:rsidRPr="00D8039E">
              <w:rPr>
                <w:rFonts w:ascii="Calibri" w:hAnsi="Calibri" w:cs="Calibri"/>
              </w:rPr>
              <w:t>$835.74</w:t>
            </w:r>
          </w:p>
        </w:tc>
        <w:tc>
          <w:tcPr>
            <w:tcW w:w="1080" w:type="dxa"/>
            <w:noWrap/>
            <w:tcMar>
              <w:top w:w="14" w:type="dxa"/>
              <w:left w:w="14" w:type="dxa"/>
              <w:bottom w:w="14" w:type="dxa"/>
              <w:right w:w="14" w:type="dxa"/>
            </w:tcMar>
            <w:vAlign w:val="center"/>
          </w:tcPr>
          <w:p w14:paraId="0C4A5A2E" w14:textId="77777777" w:rsidR="009448B0" w:rsidRPr="00D8039E" w:rsidRDefault="009448B0" w:rsidP="00D8039E">
            <w:pPr>
              <w:pStyle w:val="NoSpacing"/>
              <w:jc w:val="center"/>
              <w:rPr>
                <w:rFonts w:ascii="Calibri" w:hAnsi="Calibri" w:cs="Calibri"/>
              </w:rPr>
            </w:pPr>
            <w:r w:rsidRPr="00D8039E">
              <w:rPr>
                <w:rFonts w:ascii="Calibri" w:hAnsi="Calibri" w:cs="Calibri"/>
              </w:rPr>
              <w:t>$1130.58</w:t>
            </w:r>
          </w:p>
        </w:tc>
      </w:tr>
      <w:tr w:rsidR="009448B0" w:rsidRPr="00D8039E" w14:paraId="7479D23F" w14:textId="77777777" w:rsidTr="00D8039E">
        <w:trPr>
          <w:jc w:val="center"/>
        </w:trPr>
        <w:tc>
          <w:tcPr>
            <w:tcW w:w="1260" w:type="dxa"/>
            <w:noWrap/>
            <w:tcMar>
              <w:top w:w="14" w:type="dxa"/>
              <w:left w:w="14" w:type="dxa"/>
              <w:bottom w:w="14" w:type="dxa"/>
              <w:right w:w="14" w:type="dxa"/>
            </w:tcMar>
            <w:vAlign w:val="center"/>
          </w:tcPr>
          <w:p w14:paraId="0D5DC50A" w14:textId="77777777" w:rsidR="009448B0" w:rsidRPr="00D8039E" w:rsidRDefault="009448B0" w:rsidP="00D8039E">
            <w:pPr>
              <w:pStyle w:val="NoSpacing"/>
              <w:jc w:val="center"/>
              <w:rPr>
                <w:rFonts w:ascii="Calibri" w:hAnsi="Calibri" w:cs="Calibri"/>
                <w:b/>
                <w:bCs/>
              </w:rPr>
            </w:pPr>
            <w:r w:rsidRPr="00D8039E">
              <w:rPr>
                <w:rFonts w:ascii="Calibri" w:hAnsi="Calibri" w:cs="Calibri"/>
              </w:rPr>
              <w:t>$69,601 to $87,000</w:t>
            </w:r>
          </w:p>
        </w:tc>
        <w:tc>
          <w:tcPr>
            <w:tcW w:w="1153" w:type="dxa"/>
            <w:noWrap/>
            <w:tcMar>
              <w:top w:w="14" w:type="dxa"/>
              <w:left w:w="14" w:type="dxa"/>
              <w:bottom w:w="14" w:type="dxa"/>
              <w:right w:w="14" w:type="dxa"/>
            </w:tcMar>
            <w:vAlign w:val="center"/>
          </w:tcPr>
          <w:p w14:paraId="615CD172" w14:textId="77777777" w:rsidR="009448B0" w:rsidRPr="00D8039E" w:rsidRDefault="009448B0" w:rsidP="00D8039E">
            <w:pPr>
              <w:pStyle w:val="NoSpacing"/>
              <w:jc w:val="center"/>
              <w:rPr>
                <w:rFonts w:ascii="Calibri" w:hAnsi="Calibri" w:cs="Calibri"/>
              </w:rPr>
            </w:pPr>
            <w:r w:rsidRPr="00D8039E">
              <w:rPr>
                <w:rFonts w:ascii="Calibri" w:hAnsi="Calibri" w:cs="Calibri"/>
              </w:rPr>
              <w:t>$1435.40</w:t>
            </w:r>
          </w:p>
        </w:tc>
        <w:tc>
          <w:tcPr>
            <w:tcW w:w="1277" w:type="dxa"/>
            <w:noWrap/>
            <w:tcMar>
              <w:top w:w="14" w:type="dxa"/>
              <w:left w:w="14" w:type="dxa"/>
              <w:bottom w:w="14" w:type="dxa"/>
              <w:right w:w="14" w:type="dxa"/>
            </w:tcMar>
            <w:vAlign w:val="center"/>
          </w:tcPr>
          <w:p w14:paraId="40DBE0D3" w14:textId="77777777" w:rsidR="009448B0" w:rsidRPr="00D8039E" w:rsidRDefault="009448B0" w:rsidP="00D8039E">
            <w:pPr>
              <w:pStyle w:val="NoSpacing"/>
              <w:jc w:val="center"/>
              <w:rPr>
                <w:rFonts w:ascii="Calibri" w:hAnsi="Calibri" w:cs="Calibri"/>
              </w:rPr>
            </w:pPr>
            <w:r w:rsidRPr="00D8039E">
              <w:rPr>
                <w:rFonts w:ascii="Calibri" w:hAnsi="Calibri" w:cs="Calibri"/>
              </w:rPr>
              <w:t>$691.70</w:t>
            </w:r>
          </w:p>
        </w:tc>
        <w:tc>
          <w:tcPr>
            <w:tcW w:w="990" w:type="dxa"/>
            <w:noWrap/>
            <w:tcMar>
              <w:top w:w="14" w:type="dxa"/>
              <w:left w:w="14" w:type="dxa"/>
              <w:bottom w:w="14" w:type="dxa"/>
              <w:right w:w="14" w:type="dxa"/>
            </w:tcMar>
            <w:vAlign w:val="center"/>
          </w:tcPr>
          <w:p w14:paraId="4E4CD365" w14:textId="77777777" w:rsidR="009448B0" w:rsidRPr="00D8039E" w:rsidRDefault="009448B0" w:rsidP="00D8039E">
            <w:pPr>
              <w:pStyle w:val="NoSpacing"/>
              <w:jc w:val="center"/>
              <w:rPr>
                <w:rFonts w:ascii="Calibri" w:hAnsi="Calibri" w:cs="Calibri"/>
              </w:rPr>
            </w:pPr>
            <w:r w:rsidRPr="00D8039E">
              <w:rPr>
                <w:rFonts w:ascii="Calibri" w:hAnsi="Calibri" w:cs="Calibri"/>
              </w:rPr>
              <w:t>$728.08</w:t>
            </w:r>
          </w:p>
        </w:tc>
        <w:tc>
          <w:tcPr>
            <w:tcW w:w="1075" w:type="dxa"/>
            <w:noWrap/>
            <w:tcMar>
              <w:top w:w="14" w:type="dxa"/>
              <w:left w:w="14" w:type="dxa"/>
              <w:bottom w:w="14" w:type="dxa"/>
              <w:right w:w="14" w:type="dxa"/>
            </w:tcMar>
            <w:vAlign w:val="center"/>
          </w:tcPr>
          <w:p w14:paraId="7456B43D" w14:textId="77777777" w:rsidR="009448B0" w:rsidRPr="00D8039E" w:rsidRDefault="009448B0" w:rsidP="00D8039E">
            <w:pPr>
              <w:pStyle w:val="NoSpacing"/>
              <w:jc w:val="center"/>
              <w:rPr>
                <w:rFonts w:ascii="Calibri" w:hAnsi="Calibri" w:cs="Calibri"/>
              </w:rPr>
            </w:pPr>
            <w:r w:rsidRPr="00D8039E">
              <w:rPr>
                <w:rFonts w:ascii="Calibri" w:hAnsi="Calibri" w:cs="Calibri"/>
              </w:rPr>
              <w:t>$1308.06</w:t>
            </w:r>
          </w:p>
        </w:tc>
        <w:tc>
          <w:tcPr>
            <w:tcW w:w="1440" w:type="dxa"/>
            <w:noWrap/>
            <w:tcMar>
              <w:top w:w="14" w:type="dxa"/>
              <w:left w:w="14" w:type="dxa"/>
              <w:bottom w:w="14" w:type="dxa"/>
              <w:right w:w="14" w:type="dxa"/>
            </w:tcMar>
            <w:vAlign w:val="center"/>
          </w:tcPr>
          <w:p w14:paraId="3D4D6D3D" w14:textId="77777777" w:rsidR="009448B0" w:rsidRPr="00D8039E" w:rsidRDefault="009448B0" w:rsidP="00D8039E">
            <w:pPr>
              <w:pStyle w:val="NoSpacing"/>
              <w:jc w:val="center"/>
              <w:rPr>
                <w:rFonts w:ascii="Calibri" w:hAnsi="Calibri" w:cs="Calibri"/>
              </w:rPr>
            </w:pPr>
            <w:r w:rsidRPr="00D8039E">
              <w:rPr>
                <w:rFonts w:ascii="Calibri" w:hAnsi="Calibri" w:cs="Calibri"/>
              </w:rPr>
              <w:t>$1211.30</w:t>
            </w:r>
          </w:p>
        </w:tc>
        <w:tc>
          <w:tcPr>
            <w:tcW w:w="1175" w:type="dxa"/>
            <w:noWrap/>
            <w:tcMar>
              <w:top w:w="14" w:type="dxa"/>
              <w:left w:w="14" w:type="dxa"/>
              <w:bottom w:w="14" w:type="dxa"/>
              <w:right w:w="14" w:type="dxa"/>
            </w:tcMar>
            <w:vAlign w:val="center"/>
          </w:tcPr>
          <w:p w14:paraId="5E649859" w14:textId="77777777" w:rsidR="009448B0" w:rsidRPr="00D8039E" w:rsidRDefault="009448B0" w:rsidP="00D8039E">
            <w:pPr>
              <w:pStyle w:val="NoSpacing"/>
              <w:jc w:val="center"/>
              <w:rPr>
                <w:rFonts w:ascii="Calibri" w:hAnsi="Calibri" w:cs="Calibri"/>
              </w:rPr>
            </w:pPr>
            <w:r w:rsidRPr="00D8039E">
              <w:rPr>
                <w:rFonts w:ascii="Calibri" w:hAnsi="Calibri" w:cs="Calibri"/>
              </w:rPr>
              <w:t>$1568.12</w:t>
            </w:r>
          </w:p>
        </w:tc>
        <w:tc>
          <w:tcPr>
            <w:tcW w:w="1260" w:type="dxa"/>
            <w:noWrap/>
            <w:tcMar>
              <w:top w:w="14" w:type="dxa"/>
              <w:left w:w="14" w:type="dxa"/>
              <w:bottom w:w="14" w:type="dxa"/>
              <w:right w:w="14" w:type="dxa"/>
            </w:tcMar>
            <w:vAlign w:val="center"/>
          </w:tcPr>
          <w:p w14:paraId="54356A58" w14:textId="77777777" w:rsidR="009448B0" w:rsidRPr="00D8039E" w:rsidRDefault="009448B0" w:rsidP="00D8039E">
            <w:pPr>
              <w:pStyle w:val="NoSpacing"/>
              <w:jc w:val="center"/>
              <w:rPr>
                <w:rFonts w:ascii="Calibri" w:hAnsi="Calibri" w:cs="Calibri"/>
              </w:rPr>
            </w:pPr>
            <w:r w:rsidRPr="00D8039E">
              <w:rPr>
                <w:rFonts w:ascii="Calibri" w:hAnsi="Calibri" w:cs="Calibri"/>
              </w:rPr>
              <w:t>$817.74</w:t>
            </w:r>
          </w:p>
        </w:tc>
        <w:tc>
          <w:tcPr>
            <w:tcW w:w="1080" w:type="dxa"/>
            <w:noWrap/>
            <w:tcMar>
              <w:top w:w="14" w:type="dxa"/>
              <w:left w:w="14" w:type="dxa"/>
              <w:bottom w:w="14" w:type="dxa"/>
              <w:right w:w="14" w:type="dxa"/>
            </w:tcMar>
            <w:vAlign w:val="center"/>
          </w:tcPr>
          <w:p w14:paraId="203D8DE8" w14:textId="77777777" w:rsidR="009448B0" w:rsidRPr="00D8039E" w:rsidRDefault="009448B0" w:rsidP="00D8039E">
            <w:pPr>
              <w:pStyle w:val="NoSpacing"/>
              <w:jc w:val="center"/>
              <w:rPr>
                <w:rFonts w:ascii="Calibri" w:hAnsi="Calibri" w:cs="Calibri"/>
              </w:rPr>
            </w:pPr>
            <w:r w:rsidRPr="00D8039E">
              <w:rPr>
                <w:rFonts w:ascii="Calibri" w:hAnsi="Calibri" w:cs="Calibri"/>
              </w:rPr>
              <w:t>$1111.58</w:t>
            </w:r>
          </w:p>
        </w:tc>
      </w:tr>
      <w:tr w:rsidR="009448B0" w:rsidRPr="00D8039E" w14:paraId="60F11795" w14:textId="77777777" w:rsidTr="00D8039E">
        <w:trPr>
          <w:cnfStyle w:val="000000100000" w:firstRow="0" w:lastRow="0" w:firstColumn="0" w:lastColumn="0" w:oddVBand="0" w:evenVBand="0" w:oddHBand="1" w:evenHBand="0" w:firstRowFirstColumn="0" w:firstRowLastColumn="0" w:lastRowFirstColumn="0" w:lastRowLastColumn="0"/>
          <w:jc w:val="center"/>
        </w:trPr>
        <w:tc>
          <w:tcPr>
            <w:tcW w:w="1260" w:type="dxa"/>
            <w:noWrap/>
            <w:tcMar>
              <w:top w:w="14" w:type="dxa"/>
              <w:left w:w="14" w:type="dxa"/>
              <w:bottom w:w="14" w:type="dxa"/>
              <w:right w:w="14" w:type="dxa"/>
            </w:tcMar>
            <w:vAlign w:val="center"/>
          </w:tcPr>
          <w:p w14:paraId="0083BA58" w14:textId="77777777" w:rsidR="009448B0" w:rsidRPr="00D8039E" w:rsidRDefault="009448B0" w:rsidP="00D8039E">
            <w:pPr>
              <w:pStyle w:val="NoSpacing"/>
              <w:jc w:val="center"/>
              <w:rPr>
                <w:rFonts w:ascii="Calibri" w:hAnsi="Calibri" w:cs="Calibri"/>
                <w:b/>
                <w:bCs/>
              </w:rPr>
            </w:pPr>
            <w:r w:rsidRPr="00D8039E">
              <w:rPr>
                <w:rFonts w:ascii="Calibri" w:hAnsi="Calibri" w:cs="Calibri"/>
              </w:rPr>
              <w:t>$87,001 to $114,700</w:t>
            </w:r>
          </w:p>
        </w:tc>
        <w:tc>
          <w:tcPr>
            <w:tcW w:w="1153" w:type="dxa"/>
            <w:noWrap/>
            <w:tcMar>
              <w:top w:w="14" w:type="dxa"/>
              <w:left w:w="14" w:type="dxa"/>
              <w:bottom w:w="14" w:type="dxa"/>
              <w:right w:w="14" w:type="dxa"/>
            </w:tcMar>
            <w:vAlign w:val="center"/>
          </w:tcPr>
          <w:p w14:paraId="58907465" w14:textId="77777777" w:rsidR="009448B0" w:rsidRPr="00D8039E" w:rsidRDefault="009448B0" w:rsidP="00D8039E">
            <w:pPr>
              <w:pStyle w:val="NoSpacing"/>
              <w:jc w:val="center"/>
              <w:rPr>
                <w:rFonts w:ascii="Calibri" w:hAnsi="Calibri" w:cs="Calibri"/>
              </w:rPr>
            </w:pPr>
            <w:r w:rsidRPr="00D8039E">
              <w:rPr>
                <w:rFonts w:ascii="Calibri" w:hAnsi="Calibri" w:cs="Calibri"/>
              </w:rPr>
              <w:t>$1416.40</w:t>
            </w:r>
          </w:p>
        </w:tc>
        <w:tc>
          <w:tcPr>
            <w:tcW w:w="1277" w:type="dxa"/>
            <w:noWrap/>
            <w:tcMar>
              <w:top w:w="14" w:type="dxa"/>
              <w:left w:w="14" w:type="dxa"/>
              <w:bottom w:w="14" w:type="dxa"/>
              <w:right w:w="14" w:type="dxa"/>
            </w:tcMar>
            <w:vAlign w:val="center"/>
          </w:tcPr>
          <w:p w14:paraId="38CE29E6" w14:textId="77777777" w:rsidR="009448B0" w:rsidRPr="00D8039E" w:rsidRDefault="009448B0" w:rsidP="00D8039E">
            <w:pPr>
              <w:pStyle w:val="NoSpacing"/>
              <w:jc w:val="center"/>
              <w:rPr>
                <w:rFonts w:ascii="Calibri" w:hAnsi="Calibri" w:cs="Calibri"/>
              </w:rPr>
            </w:pPr>
            <w:r w:rsidRPr="00D8039E">
              <w:rPr>
                <w:rFonts w:ascii="Calibri" w:hAnsi="Calibri" w:cs="Calibri"/>
              </w:rPr>
              <w:t>$672.70</w:t>
            </w:r>
          </w:p>
        </w:tc>
        <w:tc>
          <w:tcPr>
            <w:tcW w:w="990" w:type="dxa"/>
            <w:noWrap/>
            <w:tcMar>
              <w:top w:w="14" w:type="dxa"/>
              <w:left w:w="14" w:type="dxa"/>
              <w:bottom w:w="14" w:type="dxa"/>
              <w:right w:w="14" w:type="dxa"/>
            </w:tcMar>
            <w:vAlign w:val="center"/>
          </w:tcPr>
          <w:p w14:paraId="582A2E60" w14:textId="77777777" w:rsidR="009448B0" w:rsidRPr="00D8039E" w:rsidRDefault="009448B0" w:rsidP="00D8039E">
            <w:pPr>
              <w:pStyle w:val="NoSpacing"/>
              <w:jc w:val="center"/>
              <w:rPr>
                <w:rFonts w:ascii="Calibri" w:hAnsi="Calibri" w:cs="Calibri"/>
              </w:rPr>
            </w:pPr>
            <w:r w:rsidRPr="00D8039E">
              <w:rPr>
                <w:rFonts w:ascii="Calibri" w:hAnsi="Calibri" w:cs="Calibri"/>
              </w:rPr>
              <w:t>$709.08</w:t>
            </w:r>
          </w:p>
        </w:tc>
        <w:tc>
          <w:tcPr>
            <w:tcW w:w="1075" w:type="dxa"/>
            <w:noWrap/>
            <w:tcMar>
              <w:top w:w="14" w:type="dxa"/>
              <w:left w:w="14" w:type="dxa"/>
              <w:bottom w:w="14" w:type="dxa"/>
              <w:right w:w="14" w:type="dxa"/>
            </w:tcMar>
            <w:vAlign w:val="center"/>
          </w:tcPr>
          <w:p w14:paraId="65420033" w14:textId="77777777" w:rsidR="009448B0" w:rsidRPr="00D8039E" w:rsidRDefault="009448B0" w:rsidP="00D8039E">
            <w:pPr>
              <w:pStyle w:val="NoSpacing"/>
              <w:jc w:val="center"/>
              <w:rPr>
                <w:rFonts w:ascii="Calibri" w:hAnsi="Calibri" w:cs="Calibri"/>
              </w:rPr>
            </w:pPr>
            <w:r w:rsidRPr="00D8039E">
              <w:rPr>
                <w:rFonts w:ascii="Calibri" w:hAnsi="Calibri" w:cs="Calibri"/>
              </w:rPr>
              <w:t>$1289.06</w:t>
            </w:r>
          </w:p>
        </w:tc>
        <w:tc>
          <w:tcPr>
            <w:tcW w:w="1440" w:type="dxa"/>
            <w:noWrap/>
            <w:tcMar>
              <w:top w:w="14" w:type="dxa"/>
              <w:left w:w="14" w:type="dxa"/>
              <w:bottom w:w="14" w:type="dxa"/>
              <w:right w:w="14" w:type="dxa"/>
            </w:tcMar>
            <w:vAlign w:val="center"/>
          </w:tcPr>
          <w:p w14:paraId="300E90E0" w14:textId="77777777" w:rsidR="009448B0" w:rsidRPr="00D8039E" w:rsidRDefault="009448B0" w:rsidP="00D8039E">
            <w:pPr>
              <w:pStyle w:val="NoSpacing"/>
              <w:jc w:val="center"/>
              <w:rPr>
                <w:rFonts w:ascii="Calibri" w:hAnsi="Calibri" w:cs="Calibri"/>
              </w:rPr>
            </w:pPr>
            <w:r w:rsidRPr="00D8039E">
              <w:rPr>
                <w:rFonts w:ascii="Calibri" w:hAnsi="Calibri" w:cs="Calibri"/>
              </w:rPr>
              <w:t>$1192.30</w:t>
            </w:r>
          </w:p>
        </w:tc>
        <w:tc>
          <w:tcPr>
            <w:tcW w:w="1175" w:type="dxa"/>
            <w:noWrap/>
            <w:tcMar>
              <w:top w:w="14" w:type="dxa"/>
              <w:left w:w="14" w:type="dxa"/>
              <w:bottom w:w="14" w:type="dxa"/>
              <w:right w:w="14" w:type="dxa"/>
            </w:tcMar>
            <w:vAlign w:val="center"/>
          </w:tcPr>
          <w:p w14:paraId="39D8ADE1" w14:textId="77777777" w:rsidR="009448B0" w:rsidRPr="00D8039E" w:rsidRDefault="009448B0" w:rsidP="00D8039E">
            <w:pPr>
              <w:pStyle w:val="NoSpacing"/>
              <w:jc w:val="center"/>
              <w:rPr>
                <w:rFonts w:ascii="Calibri" w:hAnsi="Calibri" w:cs="Calibri"/>
              </w:rPr>
            </w:pPr>
            <w:r w:rsidRPr="00D8039E">
              <w:rPr>
                <w:rFonts w:ascii="Calibri" w:hAnsi="Calibri" w:cs="Calibri"/>
              </w:rPr>
              <w:t>$1549.12</w:t>
            </w:r>
          </w:p>
        </w:tc>
        <w:tc>
          <w:tcPr>
            <w:tcW w:w="1260" w:type="dxa"/>
            <w:noWrap/>
            <w:tcMar>
              <w:top w:w="14" w:type="dxa"/>
              <w:left w:w="14" w:type="dxa"/>
              <w:bottom w:w="14" w:type="dxa"/>
              <w:right w:w="14" w:type="dxa"/>
            </w:tcMar>
            <w:vAlign w:val="center"/>
          </w:tcPr>
          <w:p w14:paraId="489355AC" w14:textId="77777777" w:rsidR="009448B0" w:rsidRPr="00D8039E" w:rsidRDefault="009448B0" w:rsidP="00D8039E">
            <w:pPr>
              <w:pStyle w:val="NoSpacing"/>
              <w:jc w:val="center"/>
              <w:rPr>
                <w:rFonts w:ascii="Calibri" w:hAnsi="Calibri" w:cs="Calibri"/>
              </w:rPr>
            </w:pPr>
            <w:r w:rsidRPr="00D8039E">
              <w:rPr>
                <w:rFonts w:ascii="Calibri" w:hAnsi="Calibri" w:cs="Calibri"/>
              </w:rPr>
              <w:t>$798.74</w:t>
            </w:r>
          </w:p>
        </w:tc>
        <w:tc>
          <w:tcPr>
            <w:tcW w:w="1080" w:type="dxa"/>
            <w:noWrap/>
            <w:tcMar>
              <w:top w:w="14" w:type="dxa"/>
              <w:left w:w="14" w:type="dxa"/>
              <w:bottom w:w="14" w:type="dxa"/>
              <w:right w:w="14" w:type="dxa"/>
            </w:tcMar>
            <w:vAlign w:val="center"/>
          </w:tcPr>
          <w:p w14:paraId="574A8585" w14:textId="77777777" w:rsidR="009448B0" w:rsidRPr="00D8039E" w:rsidRDefault="009448B0" w:rsidP="00D8039E">
            <w:pPr>
              <w:pStyle w:val="NoSpacing"/>
              <w:jc w:val="center"/>
              <w:rPr>
                <w:rFonts w:ascii="Calibri" w:hAnsi="Calibri" w:cs="Calibri"/>
              </w:rPr>
            </w:pPr>
            <w:r w:rsidRPr="00D8039E">
              <w:rPr>
                <w:rFonts w:ascii="Calibri" w:hAnsi="Calibri" w:cs="Calibri"/>
              </w:rPr>
              <w:t>$1092.58</w:t>
            </w:r>
          </w:p>
        </w:tc>
      </w:tr>
      <w:tr w:rsidR="009448B0" w:rsidRPr="00D8039E" w14:paraId="150AAA66" w14:textId="77777777" w:rsidTr="00D8039E">
        <w:trPr>
          <w:jc w:val="center"/>
        </w:trPr>
        <w:tc>
          <w:tcPr>
            <w:tcW w:w="1260" w:type="dxa"/>
            <w:noWrap/>
            <w:tcMar>
              <w:top w:w="14" w:type="dxa"/>
              <w:left w:w="14" w:type="dxa"/>
              <w:bottom w:w="14" w:type="dxa"/>
              <w:right w:w="14" w:type="dxa"/>
            </w:tcMar>
            <w:vAlign w:val="center"/>
          </w:tcPr>
          <w:p w14:paraId="1C2287EC" w14:textId="77777777" w:rsidR="009448B0" w:rsidRPr="00D8039E" w:rsidRDefault="009448B0" w:rsidP="00D8039E">
            <w:pPr>
              <w:pStyle w:val="NoSpacing"/>
              <w:jc w:val="center"/>
              <w:rPr>
                <w:rFonts w:ascii="Calibri" w:hAnsi="Calibri" w:cs="Calibri"/>
                <w:b/>
                <w:bCs/>
              </w:rPr>
            </w:pPr>
            <w:r w:rsidRPr="00D8039E">
              <w:rPr>
                <w:rFonts w:ascii="Calibri" w:hAnsi="Calibri" w:cs="Calibri"/>
              </w:rPr>
              <w:t>$114,701 to $143,300</w:t>
            </w:r>
          </w:p>
        </w:tc>
        <w:tc>
          <w:tcPr>
            <w:tcW w:w="1153" w:type="dxa"/>
            <w:noWrap/>
            <w:tcMar>
              <w:top w:w="14" w:type="dxa"/>
              <w:left w:w="14" w:type="dxa"/>
              <w:bottom w:w="14" w:type="dxa"/>
              <w:right w:w="14" w:type="dxa"/>
            </w:tcMar>
            <w:vAlign w:val="center"/>
          </w:tcPr>
          <w:p w14:paraId="73C52593" w14:textId="77777777" w:rsidR="009448B0" w:rsidRPr="00D8039E" w:rsidRDefault="009448B0" w:rsidP="00D8039E">
            <w:pPr>
              <w:pStyle w:val="NoSpacing"/>
              <w:jc w:val="center"/>
              <w:rPr>
                <w:rFonts w:ascii="Calibri" w:hAnsi="Calibri" w:cs="Calibri"/>
              </w:rPr>
            </w:pPr>
            <w:r w:rsidRPr="00D8039E">
              <w:rPr>
                <w:rFonts w:ascii="Calibri" w:hAnsi="Calibri" w:cs="Calibri"/>
              </w:rPr>
              <w:t>$1362.40</w:t>
            </w:r>
          </w:p>
        </w:tc>
        <w:tc>
          <w:tcPr>
            <w:tcW w:w="1277" w:type="dxa"/>
            <w:noWrap/>
            <w:tcMar>
              <w:top w:w="14" w:type="dxa"/>
              <w:left w:w="14" w:type="dxa"/>
              <w:bottom w:w="14" w:type="dxa"/>
              <w:right w:w="14" w:type="dxa"/>
            </w:tcMar>
            <w:vAlign w:val="center"/>
          </w:tcPr>
          <w:p w14:paraId="6D3F651F" w14:textId="77777777" w:rsidR="009448B0" w:rsidRPr="00D8039E" w:rsidRDefault="009448B0" w:rsidP="00D8039E">
            <w:pPr>
              <w:pStyle w:val="NoSpacing"/>
              <w:jc w:val="center"/>
              <w:rPr>
                <w:rFonts w:ascii="Calibri" w:hAnsi="Calibri" w:cs="Calibri"/>
              </w:rPr>
            </w:pPr>
            <w:r w:rsidRPr="00D8039E">
              <w:rPr>
                <w:rFonts w:ascii="Calibri" w:hAnsi="Calibri" w:cs="Calibri"/>
              </w:rPr>
              <w:t>$618.70</w:t>
            </w:r>
          </w:p>
        </w:tc>
        <w:tc>
          <w:tcPr>
            <w:tcW w:w="990" w:type="dxa"/>
            <w:noWrap/>
            <w:tcMar>
              <w:top w:w="14" w:type="dxa"/>
              <w:left w:w="14" w:type="dxa"/>
              <w:bottom w:w="14" w:type="dxa"/>
              <w:right w:w="14" w:type="dxa"/>
            </w:tcMar>
            <w:vAlign w:val="center"/>
          </w:tcPr>
          <w:p w14:paraId="341745AE" w14:textId="77777777" w:rsidR="009448B0" w:rsidRPr="00D8039E" w:rsidRDefault="009448B0" w:rsidP="00D8039E">
            <w:pPr>
              <w:pStyle w:val="NoSpacing"/>
              <w:jc w:val="center"/>
              <w:rPr>
                <w:rFonts w:ascii="Calibri" w:hAnsi="Calibri" w:cs="Calibri"/>
              </w:rPr>
            </w:pPr>
            <w:r w:rsidRPr="00D8039E">
              <w:rPr>
                <w:rFonts w:ascii="Calibri" w:hAnsi="Calibri" w:cs="Calibri"/>
              </w:rPr>
              <w:t>$655.08</w:t>
            </w:r>
          </w:p>
        </w:tc>
        <w:tc>
          <w:tcPr>
            <w:tcW w:w="1075" w:type="dxa"/>
            <w:noWrap/>
            <w:tcMar>
              <w:top w:w="14" w:type="dxa"/>
              <w:left w:w="14" w:type="dxa"/>
              <w:bottom w:w="14" w:type="dxa"/>
              <w:right w:w="14" w:type="dxa"/>
            </w:tcMar>
            <w:vAlign w:val="center"/>
          </w:tcPr>
          <w:p w14:paraId="7BD901F1" w14:textId="77777777" w:rsidR="009448B0" w:rsidRPr="00D8039E" w:rsidRDefault="009448B0" w:rsidP="00D8039E">
            <w:pPr>
              <w:pStyle w:val="NoSpacing"/>
              <w:jc w:val="center"/>
              <w:rPr>
                <w:rFonts w:ascii="Calibri" w:hAnsi="Calibri" w:cs="Calibri"/>
              </w:rPr>
            </w:pPr>
            <w:r w:rsidRPr="00D8039E">
              <w:rPr>
                <w:rFonts w:ascii="Calibri" w:hAnsi="Calibri" w:cs="Calibri"/>
              </w:rPr>
              <w:t>$1235.06</w:t>
            </w:r>
          </w:p>
        </w:tc>
        <w:tc>
          <w:tcPr>
            <w:tcW w:w="1440" w:type="dxa"/>
            <w:noWrap/>
            <w:tcMar>
              <w:top w:w="14" w:type="dxa"/>
              <w:left w:w="14" w:type="dxa"/>
              <w:bottom w:w="14" w:type="dxa"/>
              <w:right w:w="14" w:type="dxa"/>
            </w:tcMar>
            <w:vAlign w:val="center"/>
          </w:tcPr>
          <w:p w14:paraId="4F2C83AB" w14:textId="77777777" w:rsidR="009448B0" w:rsidRPr="00D8039E" w:rsidRDefault="009448B0" w:rsidP="00D8039E">
            <w:pPr>
              <w:pStyle w:val="NoSpacing"/>
              <w:jc w:val="center"/>
              <w:rPr>
                <w:rFonts w:ascii="Calibri" w:hAnsi="Calibri" w:cs="Calibri"/>
              </w:rPr>
            </w:pPr>
            <w:r w:rsidRPr="00D8039E">
              <w:rPr>
                <w:rFonts w:ascii="Calibri" w:hAnsi="Calibri" w:cs="Calibri"/>
              </w:rPr>
              <w:t>$1138.30</w:t>
            </w:r>
          </w:p>
        </w:tc>
        <w:tc>
          <w:tcPr>
            <w:tcW w:w="1175" w:type="dxa"/>
            <w:noWrap/>
            <w:tcMar>
              <w:top w:w="14" w:type="dxa"/>
              <w:left w:w="14" w:type="dxa"/>
              <w:bottom w:w="14" w:type="dxa"/>
              <w:right w:w="14" w:type="dxa"/>
            </w:tcMar>
            <w:vAlign w:val="center"/>
          </w:tcPr>
          <w:p w14:paraId="79C4208B" w14:textId="77777777" w:rsidR="009448B0" w:rsidRPr="00D8039E" w:rsidRDefault="009448B0" w:rsidP="00D8039E">
            <w:pPr>
              <w:pStyle w:val="NoSpacing"/>
              <w:jc w:val="center"/>
              <w:rPr>
                <w:rFonts w:ascii="Calibri" w:hAnsi="Calibri" w:cs="Calibri"/>
              </w:rPr>
            </w:pPr>
            <w:r w:rsidRPr="00D8039E">
              <w:rPr>
                <w:rFonts w:ascii="Calibri" w:hAnsi="Calibri" w:cs="Calibri"/>
              </w:rPr>
              <w:t>$1495.12</w:t>
            </w:r>
          </w:p>
        </w:tc>
        <w:tc>
          <w:tcPr>
            <w:tcW w:w="1260" w:type="dxa"/>
            <w:noWrap/>
            <w:tcMar>
              <w:top w:w="14" w:type="dxa"/>
              <w:left w:w="14" w:type="dxa"/>
              <w:bottom w:w="14" w:type="dxa"/>
              <w:right w:w="14" w:type="dxa"/>
            </w:tcMar>
            <w:vAlign w:val="center"/>
          </w:tcPr>
          <w:p w14:paraId="74216423" w14:textId="77777777" w:rsidR="009448B0" w:rsidRPr="00D8039E" w:rsidRDefault="009448B0" w:rsidP="00D8039E">
            <w:pPr>
              <w:pStyle w:val="NoSpacing"/>
              <w:jc w:val="center"/>
              <w:rPr>
                <w:rFonts w:ascii="Calibri" w:hAnsi="Calibri" w:cs="Calibri"/>
              </w:rPr>
            </w:pPr>
            <w:r w:rsidRPr="00D8039E">
              <w:rPr>
                <w:rFonts w:ascii="Calibri" w:hAnsi="Calibri" w:cs="Calibri"/>
              </w:rPr>
              <w:t>$744.74</w:t>
            </w:r>
          </w:p>
        </w:tc>
        <w:tc>
          <w:tcPr>
            <w:tcW w:w="1080" w:type="dxa"/>
            <w:noWrap/>
            <w:tcMar>
              <w:top w:w="14" w:type="dxa"/>
              <w:left w:w="14" w:type="dxa"/>
              <w:bottom w:w="14" w:type="dxa"/>
              <w:right w:w="14" w:type="dxa"/>
            </w:tcMar>
            <w:vAlign w:val="center"/>
          </w:tcPr>
          <w:p w14:paraId="400B856E" w14:textId="77777777" w:rsidR="009448B0" w:rsidRPr="00D8039E" w:rsidRDefault="009448B0" w:rsidP="00D8039E">
            <w:pPr>
              <w:pStyle w:val="NoSpacing"/>
              <w:jc w:val="center"/>
              <w:rPr>
                <w:rFonts w:ascii="Calibri" w:hAnsi="Calibri" w:cs="Calibri"/>
              </w:rPr>
            </w:pPr>
            <w:r w:rsidRPr="00D8039E">
              <w:rPr>
                <w:rFonts w:ascii="Calibri" w:hAnsi="Calibri" w:cs="Calibri"/>
              </w:rPr>
              <w:t>$1038.58</w:t>
            </w:r>
          </w:p>
        </w:tc>
      </w:tr>
      <w:tr w:rsidR="009448B0" w:rsidRPr="00D8039E" w14:paraId="08AEFC38" w14:textId="77777777" w:rsidTr="00D8039E">
        <w:trPr>
          <w:cnfStyle w:val="000000100000" w:firstRow="0" w:lastRow="0" w:firstColumn="0" w:lastColumn="0" w:oddVBand="0" w:evenVBand="0" w:oddHBand="1" w:evenHBand="0" w:firstRowFirstColumn="0" w:firstRowLastColumn="0" w:lastRowFirstColumn="0" w:lastRowLastColumn="0"/>
          <w:jc w:val="center"/>
        </w:trPr>
        <w:tc>
          <w:tcPr>
            <w:tcW w:w="1260" w:type="dxa"/>
            <w:noWrap/>
            <w:tcMar>
              <w:top w:w="14" w:type="dxa"/>
              <w:left w:w="14" w:type="dxa"/>
              <w:bottom w:w="14" w:type="dxa"/>
              <w:right w:w="14" w:type="dxa"/>
            </w:tcMar>
            <w:vAlign w:val="center"/>
          </w:tcPr>
          <w:p w14:paraId="5537D1F0" w14:textId="77777777" w:rsidR="009448B0" w:rsidRPr="00D8039E" w:rsidRDefault="009448B0" w:rsidP="009448B0">
            <w:pPr>
              <w:pStyle w:val="NoSpacing"/>
              <w:rPr>
                <w:rFonts w:ascii="Calibri" w:hAnsi="Calibri" w:cs="Calibri"/>
                <w:b/>
                <w:bCs/>
              </w:rPr>
            </w:pPr>
            <w:r w:rsidRPr="00D8039E">
              <w:rPr>
                <w:rFonts w:ascii="Calibri" w:hAnsi="Calibri" w:cs="Calibri"/>
              </w:rPr>
              <w:t>$143,301 &amp; over</w:t>
            </w:r>
          </w:p>
        </w:tc>
        <w:tc>
          <w:tcPr>
            <w:tcW w:w="1153" w:type="dxa"/>
            <w:noWrap/>
            <w:tcMar>
              <w:top w:w="14" w:type="dxa"/>
              <w:left w:w="14" w:type="dxa"/>
              <w:bottom w:w="14" w:type="dxa"/>
              <w:right w:w="14" w:type="dxa"/>
            </w:tcMar>
            <w:vAlign w:val="center"/>
          </w:tcPr>
          <w:p w14:paraId="597DB795" w14:textId="77777777" w:rsidR="009448B0" w:rsidRPr="00D8039E" w:rsidRDefault="009448B0" w:rsidP="009448B0">
            <w:pPr>
              <w:pStyle w:val="NoSpacing"/>
              <w:rPr>
                <w:rFonts w:ascii="Calibri" w:hAnsi="Calibri" w:cs="Calibri"/>
              </w:rPr>
            </w:pPr>
            <w:r w:rsidRPr="00D8039E">
              <w:rPr>
                <w:rFonts w:ascii="Calibri" w:hAnsi="Calibri" w:cs="Calibri"/>
              </w:rPr>
              <w:t>$1329.40</w:t>
            </w:r>
          </w:p>
        </w:tc>
        <w:tc>
          <w:tcPr>
            <w:tcW w:w="1277" w:type="dxa"/>
            <w:noWrap/>
            <w:tcMar>
              <w:top w:w="14" w:type="dxa"/>
              <w:left w:w="14" w:type="dxa"/>
              <w:bottom w:w="14" w:type="dxa"/>
              <w:right w:w="14" w:type="dxa"/>
            </w:tcMar>
            <w:vAlign w:val="center"/>
          </w:tcPr>
          <w:p w14:paraId="46F8AF56" w14:textId="77777777" w:rsidR="009448B0" w:rsidRPr="00D8039E" w:rsidRDefault="009448B0" w:rsidP="009448B0">
            <w:pPr>
              <w:pStyle w:val="NoSpacing"/>
              <w:rPr>
                <w:rFonts w:ascii="Calibri" w:hAnsi="Calibri" w:cs="Calibri"/>
              </w:rPr>
            </w:pPr>
            <w:r w:rsidRPr="00D8039E">
              <w:rPr>
                <w:rFonts w:ascii="Calibri" w:hAnsi="Calibri" w:cs="Calibri"/>
              </w:rPr>
              <w:t>$585.70</w:t>
            </w:r>
          </w:p>
        </w:tc>
        <w:tc>
          <w:tcPr>
            <w:tcW w:w="990" w:type="dxa"/>
            <w:noWrap/>
            <w:tcMar>
              <w:top w:w="14" w:type="dxa"/>
              <w:left w:w="14" w:type="dxa"/>
              <w:bottom w:w="14" w:type="dxa"/>
              <w:right w:w="14" w:type="dxa"/>
            </w:tcMar>
            <w:vAlign w:val="center"/>
          </w:tcPr>
          <w:p w14:paraId="4D6B58C6" w14:textId="77777777" w:rsidR="009448B0" w:rsidRPr="00D8039E" w:rsidRDefault="009448B0" w:rsidP="009448B0">
            <w:pPr>
              <w:pStyle w:val="NoSpacing"/>
              <w:rPr>
                <w:rFonts w:ascii="Calibri" w:hAnsi="Calibri" w:cs="Calibri"/>
              </w:rPr>
            </w:pPr>
            <w:r w:rsidRPr="00D8039E">
              <w:rPr>
                <w:rFonts w:ascii="Calibri" w:hAnsi="Calibri" w:cs="Calibri"/>
              </w:rPr>
              <w:t>$622.08</w:t>
            </w:r>
          </w:p>
        </w:tc>
        <w:tc>
          <w:tcPr>
            <w:tcW w:w="1075" w:type="dxa"/>
            <w:noWrap/>
            <w:tcMar>
              <w:top w:w="14" w:type="dxa"/>
              <w:left w:w="14" w:type="dxa"/>
              <w:bottom w:w="14" w:type="dxa"/>
              <w:right w:w="14" w:type="dxa"/>
            </w:tcMar>
            <w:vAlign w:val="center"/>
          </w:tcPr>
          <w:p w14:paraId="2A39784D" w14:textId="77777777" w:rsidR="009448B0" w:rsidRPr="00D8039E" w:rsidRDefault="009448B0" w:rsidP="009448B0">
            <w:pPr>
              <w:pStyle w:val="NoSpacing"/>
              <w:rPr>
                <w:rFonts w:ascii="Calibri" w:hAnsi="Calibri" w:cs="Calibri"/>
              </w:rPr>
            </w:pPr>
            <w:r w:rsidRPr="00D8039E">
              <w:rPr>
                <w:rFonts w:ascii="Calibri" w:hAnsi="Calibri" w:cs="Calibri"/>
              </w:rPr>
              <w:t>$1202.06</w:t>
            </w:r>
          </w:p>
        </w:tc>
        <w:tc>
          <w:tcPr>
            <w:tcW w:w="1440" w:type="dxa"/>
            <w:noWrap/>
            <w:tcMar>
              <w:top w:w="14" w:type="dxa"/>
              <w:left w:w="14" w:type="dxa"/>
              <w:bottom w:w="14" w:type="dxa"/>
              <w:right w:w="14" w:type="dxa"/>
            </w:tcMar>
            <w:vAlign w:val="center"/>
          </w:tcPr>
          <w:p w14:paraId="79C8E9AD" w14:textId="77777777" w:rsidR="009448B0" w:rsidRPr="00D8039E" w:rsidRDefault="009448B0" w:rsidP="009448B0">
            <w:pPr>
              <w:pStyle w:val="NoSpacing"/>
              <w:rPr>
                <w:rFonts w:ascii="Calibri" w:hAnsi="Calibri" w:cs="Calibri"/>
              </w:rPr>
            </w:pPr>
            <w:r w:rsidRPr="00D8039E">
              <w:rPr>
                <w:rFonts w:ascii="Calibri" w:hAnsi="Calibri" w:cs="Calibri"/>
              </w:rPr>
              <w:t>$1105.30</w:t>
            </w:r>
          </w:p>
        </w:tc>
        <w:tc>
          <w:tcPr>
            <w:tcW w:w="1175" w:type="dxa"/>
            <w:noWrap/>
            <w:tcMar>
              <w:top w:w="14" w:type="dxa"/>
              <w:left w:w="14" w:type="dxa"/>
              <w:bottom w:w="14" w:type="dxa"/>
              <w:right w:w="14" w:type="dxa"/>
            </w:tcMar>
            <w:vAlign w:val="center"/>
          </w:tcPr>
          <w:p w14:paraId="2BB98B88" w14:textId="77777777" w:rsidR="009448B0" w:rsidRPr="00D8039E" w:rsidRDefault="009448B0" w:rsidP="009448B0">
            <w:pPr>
              <w:pStyle w:val="NoSpacing"/>
              <w:rPr>
                <w:rFonts w:ascii="Calibri" w:hAnsi="Calibri" w:cs="Calibri"/>
              </w:rPr>
            </w:pPr>
            <w:r w:rsidRPr="00D8039E">
              <w:rPr>
                <w:rFonts w:ascii="Calibri" w:hAnsi="Calibri" w:cs="Calibri"/>
              </w:rPr>
              <w:t>$1462.12</w:t>
            </w:r>
          </w:p>
        </w:tc>
        <w:tc>
          <w:tcPr>
            <w:tcW w:w="1260" w:type="dxa"/>
            <w:noWrap/>
            <w:tcMar>
              <w:top w:w="14" w:type="dxa"/>
              <w:left w:w="14" w:type="dxa"/>
              <w:bottom w:w="14" w:type="dxa"/>
              <w:right w:w="14" w:type="dxa"/>
            </w:tcMar>
            <w:vAlign w:val="center"/>
          </w:tcPr>
          <w:p w14:paraId="082AB9A6" w14:textId="77777777" w:rsidR="009448B0" w:rsidRPr="00D8039E" w:rsidRDefault="009448B0" w:rsidP="009448B0">
            <w:pPr>
              <w:pStyle w:val="NoSpacing"/>
              <w:rPr>
                <w:rFonts w:ascii="Calibri" w:hAnsi="Calibri" w:cs="Calibri"/>
              </w:rPr>
            </w:pPr>
            <w:r w:rsidRPr="00D8039E">
              <w:rPr>
                <w:rFonts w:ascii="Calibri" w:hAnsi="Calibri" w:cs="Calibri"/>
              </w:rPr>
              <w:t>$711.74</w:t>
            </w:r>
          </w:p>
        </w:tc>
        <w:tc>
          <w:tcPr>
            <w:tcW w:w="1080" w:type="dxa"/>
            <w:noWrap/>
            <w:tcMar>
              <w:top w:w="14" w:type="dxa"/>
              <w:left w:w="14" w:type="dxa"/>
              <w:bottom w:w="14" w:type="dxa"/>
              <w:right w:w="14" w:type="dxa"/>
            </w:tcMar>
            <w:vAlign w:val="center"/>
          </w:tcPr>
          <w:p w14:paraId="6A20D597" w14:textId="77777777" w:rsidR="009448B0" w:rsidRPr="00D8039E" w:rsidRDefault="009448B0" w:rsidP="009448B0">
            <w:pPr>
              <w:pStyle w:val="NoSpacing"/>
              <w:rPr>
                <w:rFonts w:ascii="Calibri" w:hAnsi="Calibri" w:cs="Calibri"/>
              </w:rPr>
            </w:pPr>
            <w:r w:rsidRPr="00D8039E">
              <w:rPr>
                <w:rFonts w:ascii="Calibri" w:hAnsi="Calibri" w:cs="Calibri"/>
              </w:rPr>
              <w:t>$1005.58</w:t>
            </w:r>
          </w:p>
        </w:tc>
      </w:tr>
    </w:tbl>
    <w:p w14:paraId="20508E14" w14:textId="77777777" w:rsidR="009448B0" w:rsidRPr="00D8039E" w:rsidRDefault="009448B0" w:rsidP="00D8039E">
      <w:pPr>
        <w:pStyle w:val="Heading1"/>
      </w:pPr>
      <w:bookmarkStart w:id="6" w:name="_Toc46833969"/>
      <w:bookmarkStart w:id="7" w:name="_Toc235114032"/>
      <w:r w:rsidRPr="00D8039E">
        <w:lastRenderedPageBreak/>
        <w:t>Additional Medical Cost: Part-time Employees with One Dependent</w:t>
      </w:r>
      <w:bookmarkStart w:id="8" w:name="_Hlk46759682"/>
      <w:bookmarkEnd w:id="6"/>
      <w:bookmarkEnd w:id="7"/>
    </w:p>
    <w:p w14:paraId="4D676729" w14:textId="77777777" w:rsidR="009448B0" w:rsidRPr="00D8039E" w:rsidRDefault="009448B0" w:rsidP="009448B0">
      <w:pPr>
        <w:pStyle w:val="NoSpacing"/>
        <w:rPr>
          <w:rFonts w:ascii="Calibri" w:hAnsi="Calibri" w:cs="Calibri"/>
        </w:rPr>
      </w:pPr>
      <w:r w:rsidRPr="00D8039E">
        <w:rPr>
          <w:rFonts w:ascii="Calibri" w:hAnsi="Calibri" w:cs="Calibri"/>
        </w:rPr>
        <w:t xml:space="preserve">If you're part-time with one dependent, you'll pay a proportionate share of the state contribution below each month in addition to premiums for yourself and your dependent. Example: </w:t>
      </w:r>
      <w:proofErr w:type="gramStart"/>
      <w:r w:rsidRPr="00D8039E">
        <w:rPr>
          <w:rFonts w:ascii="Calibri" w:hAnsi="Calibri" w:cs="Calibri"/>
        </w:rPr>
        <w:t>A 75</w:t>
      </w:r>
      <w:proofErr w:type="gramEnd"/>
      <w:r w:rsidRPr="00D8039E">
        <w:rPr>
          <w:rFonts w:ascii="Calibri" w:hAnsi="Calibri" w:cs="Calibri"/>
        </w:rPr>
        <w:t xml:space="preserve">% </w:t>
      </w:r>
      <w:proofErr w:type="gramStart"/>
      <w:r w:rsidRPr="00D8039E">
        <w:rPr>
          <w:rFonts w:ascii="Calibri" w:hAnsi="Calibri" w:cs="Calibri"/>
        </w:rPr>
        <w:t>employee pays</w:t>
      </w:r>
      <w:proofErr w:type="gramEnd"/>
      <w:r w:rsidRPr="00D8039E">
        <w:rPr>
          <w:rFonts w:ascii="Calibri" w:hAnsi="Calibri" w:cs="Calibri"/>
        </w:rPr>
        <w:t xml:space="preserve"> their premium, the dependent premium and 25% of the state contribution below. Since you're paid twice a month, half of the amount will be taken from each paycheck.</w:t>
      </w:r>
    </w:p>
    <w:bookmarkEnd w:id="8"/>
    <w:p w14:paraId="12ED7E31" w14:textId="77777777" w:rsidR="009448B0" w:rsidRPr="00D8039E" w:rsidRDefault="009448B0" w:rsidP="009448B0">
      <w:pPr>
        <w:pStyle w:val="NoSpacing"/>
        <w:rPr>
          <w:rFonts w:ascii="Calibri" w:hAnsi="Calibri" w:cs="Calibri"/>
          <w:b/>
          <w:bCs/>
        </w:rPr>
      </w:pPr>
    </w:p>
    <w:tbl>
      <w:tblPr>
        <w:tblStyle w:val="GridTable4"/>
        <w:tblW w:w="9835" w:type="dxa"/>
        <w:jc w:val="center"/>
        <w:tblLayout w:type="fixed"/>
        <w:tblCellMar>
          <w:top w:w="14" w:type="dxa"/>
          <w:left w:w="14" w:type="dxa"/>
          <w:bottom w:w="14" w:type="dxa"/>
          <w:right w:w="14" w:type="dxa"/>
        </w:tblCellMar>
        <w:tblLook w:val="0420" w:firstRow="1" w:lastRow="0" w:firstColumn="0" w:lastColumn="0" w:noHBand="0" w:noVBand="1"/>
      </w:tblPr>
      <w:tblGrid>
        <w:gridCol w:w="1083"/>
        <w:gridCol w:w="1083"/>
        <w:gridCol w:w="1167"/>
        <w:gridCol w:w="1084"/>
        <w:gridCol w:w="1068"/>
        <w:gridCol w:w="1099"/>
        <w:gridCol w:w="1167"/>
        <w:gridCol w:w="1084"/>
        <w:gridCol w:w="1000"/>
      </w:tblGrid>
      <w:tr w:rsidR="009448B0" w:rsidRPr="00D8039E" w14:paraId="79084722" w14:textId="77777777" w:rsidTr="00D8039E">
        <w:trPr>
          <w:cnfStyle w:val="100000000000" w:firstRow="1" w:lastRow="0" w:firstColumn="0" w:lastColumn="0" w:oddVBand="0" w:evenVBand="0" w:oddHBand="0" w:evenHBand="0" w:firstRowFirstColumn="0" w:firstRowLastColumn="0" w:lastRowFirstColumn="0" w:lastRowLastColumn="0"/>
          <w:jc w:val="center"/>
        </w:trPr>
        <w:tc>
          <w:tcPr>
            <w:tcW w:w="1083" w:type="dxa"/>
            <w:noWrap/>
            <w:tcMar>
              <w:left w:w="14" w:type="dxa"/>
              <w:right w:w="14" w:type="dxa"/>
            </w:tcMar>
            <w:vAlign w:val="center"/>
          </w:tcPr>
          <w:p w14:paraId="3C0EDFAA"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Employee Annual Salary</w:t>
            </w:r>
          </w:p>
        </w:tc>
        <w:tc>
          <w:tcPr>
            <w:tcW w:w="1083" w:type="dxa"/>
            <w:noWrap/>
            <w:tcMar>
              <w:left w:w="14" w:type="dxa"/>
              <w:right w:w="14" w:type="dxa"/>
            </w:tcMar>
            <w:vAlign w:val="center"/>
          </w:tcPr>
          <w:p w14:paraId="21A749A3"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Aetna HMO</w:t>
            </w:r>
          </w:p>
        </w:tc>
        <w:tc>
          <w:tcPr>
            <w:tcW w:w="1167" w:type="dxa"/>
            <w:noWrap/>
            <w:tcMar>
              <w:left w:w="14" w:type="dxa"/>
              <w:right w:w="14" w:type="dxa"/>
            </w:tcMar>
            <w:vAlign w:val="center"/>
          </w:tcPr>
          <w:p w14:paraId="29C0B3A1"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Blue Advantage</w:t>
            </w:r>
          </w:p>
          <w:p w14:paraId="60B7F0EB"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HMO</w:t>
            </w:r>
          </w:p>
        </w:tc>
        <w:tc>
          <w:tcPr>
            <w:tcW w:w="1084" w:type="dxa"/>
            <w:noWrap/>
            <w:tcMar>
              <w:left w:w="14" w:type="dxa"/>
              <w:right w:w="14" w:type="dxa"/>
            </w:tcMar>
            <w:vAlign w:val="center"/>
          </w:tcPr>
          <w:p w14:paraId="0BA24183"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HMO Illinois</w:t>
            </w:r>
          </w:p>
        </w:tc>
        <w:tc>
          <w:tcPr>
            <w:tcW w:w="1068" w:type="dxa"/>
            <w:noWrap/>
            <w:tcMar>
              <w:left w:w="14" w:type="dxa"/>
              <w:right w:w="14" w:type="dxa"/>
            </w:tcMar>
            <w:vAlign w:val="center"/>
          </w:tcPr>
          <w:p w14:paraId="6AB805C5"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Aetna OAP</w:t>
            </w:r>
          </w:p>
        </w:tc>
        <w:tc>
          <w:tcPr>
            <w:tcW w:w="1099" w:type="dxa"/>
            <w:noWrap/>
            <w:tcMar>
              <w:left w:w="14" w:type="dxa"/>
              <w:right w:w="14" w:type="dxa"/>
            </w:tcMar>
          </w:tcPr>
          <w:p w14:paraId="30C245D6"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Blue Cross Blue Shield OAP</w:t>
            </w:r>
          </w:p>
        </w:tc>
        <w:tc>
          <w:tcPr>
            <w:tcW w:w="1167" w:type="dxa"/>
            <w:noWrap/>
            <w:tcMar>
              <w:left w:w="14" w:type="dxa"/>
              <w:right w:w="14" w:type="dxa"/>
            </w:tcMar>
            <w:vAlign w:val="center"/>
          </w:tcPr>
          <w:p w14:paraId="27FDF278"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HealthLink OAP</w:t>
            </w:r>
          </w:p>
        </w:tc>
        <w:tc>
          <w:tcPr>
            <w:tcW w:w="1084" w:type="dxa"/>
            <w:noWrap/>
            <w:tcMar>
              <w:left w:w="14" w:type="dxa"/>
              <w:right w:w="14" w:type="dxa"/>
            </w:tcMar>
            <w:vAlign w:val="center"/>
          </w:tcPr>
          <w:p w14:paraId="544BA342"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Consumer Driven Health Plan</w:t>
            </w:r>
          </w:p>
        </w:tc>
        <w:tc>
          <w:tcPr>
            <w:tcW w:w="1000" w:type="dxa"/>
            <w:noWrap/>
            <w:tcMar>
              <w:left w:w="14" w:type="dxa"/>
              <w:right w:w="14" w:type="dxa"/>
            </w:tcMar>
            <w:vAlign w:val="center"/>
          </w:tcPr>
          <w:p w14:paraId="74C3079F"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Quality Care Health Plan</w:t>
            </w:r>
          </w:p>
        </w:tc>
      </w:tr>
      <w:tr w:rsidR="009448B0" w:rsidRPr="00D8039E" w14:paraId="404DB8C7" w14:textId="77777777" w:rsidTr="00D8039E">
        <w:trPr>
          <w:cnfStyle w:val="000000100000" w:firstRow="0" w:lastRow="0" w:firstColumn="0" w:lastColumn="0" w:oddVBand="0" w:evenVBand="0" w:oddHBand="1" w:evenHBand="0" w:firstRowFirstColumn="0" w:firstRowLastColumn="0" w:lastRowFirstColumn="0" w:lastRowLastColumn="0"/>
          <w:jc w:val="center"/>
        </w:trPr>
        <w:tc>
          <w:tcPr>
            <w:tcW w:w="1083" w:type="dxa"/>
            <w:noWrap/>
            <w:tcMar>
              <w:left w:w="14" w:type="dxa"/>
              <w:right w:w="14" w:type="dxa"/>
            </w:tcMar>
            <w:vAlign w:val="center"/>
          </w:tcPr>
          <w:p w14:paraId="4D9DE49A" w14:textId="77777777" w:rsidR="009448B0" w:rsidRPr="00D8039E" w:rsidRDefault="009448B0" w:rsidP="00D8039E">
            <w:pPr>
              <w:pStyle w:val="NoSpacing"/>
              <w:jc w:val="center"/>
              <w:rPr>
                <w:rFonts w:ascii="Calibri" w:hAnsi="Calibri" w:cs="Calibri"/>
              </w:rPr>
            </w:pPr>
            <w:r w:rsidRPr="00D8039E">
              <w:rPr>
                <w:rFonts w:ascii="Calibri" w:hAnsi="Calibri" w:cs="Calibri"/>
              </w:rPr>
              <w:t>$0 to $34,600</w:t>
            </w:r>
          </w:p>
        </w:tc>
        <w:tc>
          <w:tcPr>
            <w:tcW w:w="1083" w:type="dxa"/>
            <w:noWrap/>
            <w:tcMar>
              <w:left w:w="14" w:type="dxa"/>
              <w:right w:w="14" w:type="dxa"/>
            </w:tcMar>
            <w:vAlign w:val="center"/>
          </w:tcPr>
          <w:p w14:paraId="3D57CE86" w14:textId="77777777" w:rsidR="009448B0" w:rsidRPr="00D8039E" w:rsidRDefault="009448B0" w:rsidP="00D8039E">
            <w:pPr>
              <w:pStyle w:val="NoSpacing"/>
              <w:jc w:val="center"/>
              <w:rPr>
                <w:rFonts w:ascii="Calibri" w:hAnsi="Calibri" w:cs="Calibri"/>
              </w:rPr>
            </w:pPr>
            <w:r w:rsidRPr="00D8039E">
              <w:rPr>
                <w:rFonts w:ascii="Calibri" w:hAnsi="Calibri" w:cs="Calibri"/>
              </w:rPr>
              <w:t>$2657.20</w:t>
            </w:r>
          </w:p>
        </w:tc>
        <w:tc>
          <w:tcPr>
            <w:tcW w:w="1167" w:type="dxa"/>
            <w:noWrap/>
            <w:tcMar>
              <w:left w:w="14" w:type="dxa"/>
              <w:right w:w="14" w:type="dxa"/>
            </w:tcMar>
            <w:vAlign w:val="center"/>
          </w:tcPr>
          <w:p w14:paraId="6C9AB7B4" w14:textId="77777777" w:rsidR="009448B0" w:rsidRPr="00D8039E" w:rsidRDefault="009448B0" w:rsidP="00D8039E">
            <w:pPr>
              <w:pStyle w:val="NoSpacing"/>
              <w:jc w:val="center"/>
              <w:rPr>
                <w:rFonts w:ascii="Calibri" w:hAnsi="Calibri" w:cs="Calibri"/>
              </w:rPr>
            </w:pPr>
            <w:r w:rsidRPr="00D8039E">
              <w:rPr>
                <w:rFonts w:ascii="Calibri" w:hAnsi="Calibri" w:cs="Calibri"/>
              </w:rPr>
              <w:t>$1303.94</w:t>
            </w:r>
          </w:p>
        </w:tc>
        <w:tc>
          <w:tcPr>
            <w:tcW w:w="1084" w:type="dxa"/>
            <w:noWrap/>
            <w:tcMar>
              <w:left w:w="14" w:type="dxa"/>
              <w:right w:w="14" w:type="dxa"/>
            </w:tcMar>
            <w:vAlign w:val="center"/>
          </w:tcPr>
          <w:p w14:paraId="06866A1B" w14:textId="77777777" w:rsidR="009448B0" w:rsidRPr="00D8039E" w:rsidRDefault="009448B0" w:rsidP="00D8039E">
            <w:pPr>
              <w:pStyle w:val="NoSpacing"/>
              <w:jc w:val="center"/>
              <w:rPr>
                <w:rFonts w:ascii="Calibri" w:hAnsi="Calibri" w:cs="Calibri"/>
              </w:rPr>
            </w:pPr>
            <w:r w:rsidRPr="00D8039E">
              <w:rPr>
                <w:rFonts w:ascii="Calibri" w:hAnsi="Calibri" w:cs="Calibri"/>
              </w:rPr>
              <w:t>$1370.24</w:t>
            </w:r>
          </w:p>
        </w:tc>
        <w:tc>
          <w:tcPr>
            <w:tcW w:w="1068" w:type="dxa"/>
            <w:noWrap/>
            <w:tcMar>
              <w:left w:w="14" w:type="dxa"/>
              <w:right w:w="14" w:type="dxa"/>
            </w:tcMar>
            <w:vAlign w:val="center"/>
          </w:tcPr>
          <w:p w14:paraId="6DA14F12" w14:textId="77777777" w:rsidR="009448B0" w:rsidRPr="00D8039E" w:rsidRDefault="009448B0" w:rsidP="00D8039E">
            <w:pPr>
              <w:pStyle w:val="NoSpacing"/>
              <w:jc w:val="center"/>
              <w:rPr>
                <w:rFonts w:ascii="Calibri" w:hAnsi="Calibri" w:cs="Calibri"/>
              </w:rPr>
            </w:pPr>
            <w:r w:rsidRPr="00D8039E">
              <w:rPr>
                <w:rFonts w:ascii="Calibri" w:hAnsi="Calibri" w:cs="Calibri"/>
              </w:rPr>
              <w:t>$2406.28</w:t>
            </w:r>
          </w:p>
        </w:tc>
        <w:tc>
          <w:tcPr>
            <w:tcW w:w="1099" w:type="dxa"/>
            <w:noWrap/>
            <w:tcMar>
              <w:left w:w="14" w:type="dxa"/>
              <w:right w:w="14" w:type="dxa"/>
            </w:tcMar>
            <w:vAlign w:val="center"/>
          </w:tcPr>
          <w:p w14:paraId="60634765" w14:textId="77777777" w:rsidR="009448B0" w:rsidRPr="00D8039E" w:rsidRDefault="009448B0" w:rsidP="00D8039E">
            <w:pPr>
              <w:pStyle w:val="NoSpacing"/>
              <w:jc w:val="center"/>
              <w:rPr>
                <w:rFonts w:ascii="Calibri" w:hAnsi="Calibri" w:cs="Calibri"/>
              </w:rPr>
            </w:pPr>
            <w:r w:rsidRPr="00D8039E">
              <w:rPr>
                <w:rFonts w:ascii="Calibri" w:hAnsi="Calibri" w:cs="Calibri"/>
              </w:rPr>
              <w:t>$2229.88</w:t>
            </w:r>
          </w:p>
        </w:tc>
        <w:tc>
          <w:tcPr>
            <w:tcW w:w="1167" w:type="dxa"/>
            <w:noWrap/>
            <w:tcMar>
              <w:left w:w="14" w:type="dxa"/>
              <w:right w:w="14" w:type="dxa"/>
            </w:tcMar>
            <w:vAlign w:val="center"/>
          </w:tcPr>
          <w:p w14:paraId="5BB6D039" w14:textId="77777777" w:rsidR="009448B0" w:rsidRPr="00D8039E" w:rsidRDefault="009448B0" w:rsidP="00D8039E">
            <w:pPr>
              <w:pStyle w:val="NoSpacing"/>
              <w:jc w:val="center"/>
              <w:rPr>
                <w:rFonts w:ascii="Calibri" w:hAnsi="Calibri" w:cs="Calibri"/>
              </w:rPr>
            </w:pPr>
            <w:r w:rsidRPr="00D8039E">
              <w:rPr>
                <w:rFonts w:ascii="Calibri" w:hAnsi="Calibri" w:cs="Calibri"/>
              </w:rPr>
              <w:t>$2874.42</w:t>
            </w:r>
          </w:p>
        </w:tc>
        <w:tc>
          <w:tcPr>
            <w:tcW w:w="1084" w:type="dxa"/>
            <w:noWrap/>
            <w:tcMar>
              <w:left w:w="14" w:type="dxa"/>
              <w:right w:w="14" w:type="dxa"/>
            </w:tcMar>
            <w:vAlign w:val="center"/>
          </w:tcPr>
          <w:p w14:paraId="0F5EEF14" w14:textId="77777777" w:rsidR="009448B0" w:rsidRPr="00D8039E" w:rsidRDefault="009448B0" w:rsidP="00D8039E">
            <w:pPr>
              <w:pStyle w:val="NoSpacing"/>
              <w:jc w:val="center"/>
              <w:rPr>
                <w:rFonts w:ascii="Calibri" w:hAnsi="Calibri" w:cs="Calibri"/>
              </w:rPr>
            </w:pPr>
            <w:r w:rsidRPr="00D8039E">
              <w:rPr>
                <w:rFonts w:ascii="Calibri" w:hAnsi="Calibri" w:cs="Calibri"/>
              </w:rPr>
              <w:t>$1515.32</w:t>
            </w:r>
          </w:p>
        </w:tc>
        <w:tc>
          <w:tcPr>
            <w:tcW w:w="1000" w:type="dxa"/>
            <w:noWrap/>
            <w:tcMar>
              <w:left w:w="14" w:type="dxa"/>
              <w:right w:w="14" w:type="dxa"/>
            </w:tcMar>
            <w:vAlign w:val="center"/>
          </w:tcPr>
          <w:p w14:paraId="480699F9" w14:textId="77777777" w:rsidR="009448B0" w:rsidRPr="00D8039E" w:rsidRDefault="009448B0" w:rsidP="00D8039E">
            <w:pPr>
              <w:pStyle w:val="NoSpacing"/>
              <w:jc w:val="center"/>
              <w:rPr>
                <w:rFonts w:ascii="Calibri" w:hAnsi="Calibri" w:cs="Calibri"/>
              </w:rPr>
            </w:pPr>
            <w:r w:rsidRPr="00D8039E">
              <w:rPr>
                <w:rFonts w:ascii="Calibri" w:hAnsi="Calibri" w:cs="Calibri"/>
              </w:rPr>
              <w:t>$2435.84</w:t>
            </w:r>
          </w:p>
        </w:tc>
      </w:tr>
      <w:tr w:rsidR="009448B0" w:rsidRPr="00D8039E" w14:paraId="7131B8C4" w14:textId="77777777" w:rsidTr="00D8039E">
        <w:trPr>
          <w:jc w:val="center"/>
        </w:trPr>
        <w:tc>
          <w:tcPr>
            <w:tcW w:w="1083" w:type="dxa"/>
            <w:noWrap/>
            <w:tcMar>
              <w:left w:w="14" w:type="dxa"/>
              <w:right w:w="14" w:type="dxa"/>
            </w:tcMar>
            <w:vAlign w:val="center"/>
          </w:tcPr>
          <w:p w14:paraId="00B68389" w14:textId="77777777" w:rsidR="009448B0" w:rsidRPr="00D8039E" w:rsidRDefault="009448B0" w:rsidP="00D8039E">
            <w:pPr>
              <w:pStyle w:val="NoSpacing"/>
              <w:jc w:val="center"/>
              <w:rPr>
                <w:rFonts w:ascii="Calibri" w:hAnsi="Calibri" w:cs="Calibri"/>
              </w:rPr>
            </w:pPr>
            <w:r w:rsidRPr="00D8039E">
              <w:rPr>
                <w:rFonts w:ascii="Calibri" w:hAnsi="Calibri" w:cs="Calibri"/>
              </w:rPr>
              <w:t>$34,601 to $52,300</w:t>
            </w:r>
          </w:p>
        </w:tc>
        <w:tc>
          <w:tcPr>
            <w:tcW w:w="1083" w:type="dxa"/>
            <w:noWrap/>
            <w:tcMar>
              <w:left w:w="14" w:type="dxa"/>
              <w:right w:w="14" w:type="dxa"/>
            </w:tcMar>
            <w:vAlign w:val="center"/>
          </w:tcPr>
          <w:p w14:paraId="74E0DF0E" w14:textId="77777777" w:rsidR="009448B0" w:rsidRPr="00D8039E" w:rsidRDefault="009448B0" w:rsidP="00D8039E">
            <w:pPr>
              <w:pStyle w:val="NoSpacing"/>
              <w:jc w:val="center"/>
              <w:rPr>
                <w:rFonts w:ascii="Calibri" w:hAnsi="Calibri" w:cs="Calibri"/>
              </w:rPr>
            </w:pPr>
            <w:r w:rsidRPr="00D8039E">
              <w:rPr>
                <w:rFonts w:ascii="Calibri" w:hAnsi="Calibri" w:cs="Calibri"/>
              </w:rPr>
              <w:t>$2638.20</w:t>
            </w:r>
          </w:p>
        </w:tc>
        <w:tc>
          <w:tcPr>
            <w:tcW w:w="1167" w:type="dxa"/>
            <w:noWrap/>
            <w:tcMar>
              <w:left w:w="14" w:type="dxa"/>
              <w:right w:w="14" w:type="dxa"/>
            </w:tcMar>
            <w:vAlign w:val="center"/>
          </w:tcPr>
          <w:p w14:paraId="71DA1671" w14:textId="77777777" w:rsidR="009448B0" w:rsidRPr="00D8039E" w:rsidRDefault="009448B0" w:rsidP="00D8039E">
            <w:pPr>
              <w:pStyle w:val="NoSpacing"/>
              <w:jc w:val="center"/>
              <w:rPr>
                <w:rFonts w:ascii="Calibri" w:hAnsi="Calibri" w:cs="Calibri"/>
              </w:rPr>
            </w:pPr>
            <w:r w:rsidRPr="00D8039E">
              <w:rPr>
                <w:rFonts w:ascii="Calibri" w:hAnsi="Calibri" w:cs="Calibri"/>
              </w:rPr>
              <w:t>$1284.94</w:t>
            </w:r>
          </w:p>
        </w:tc>
        <w:tc>
          <w:tcPr>
            <w:tcW w:w="1084" w:type="dxa"/>
            <w:noWrap/>
            <w:tcMar>
              <w:left w:w="14" w:type="dxa"/>
              <w:right w:w="14" w:type="dxa"/>
            </w:tcMar>
            <w:vAlign w:val="center"/>
          </w:tcPr>
          <w:p w14:paraId="569BEA41" w14:textId="77777777" w:rsidR="009448B0" w:rsidRPr="00D8039E" w:rsidRDefault="009448B0" w:rsidP="00D8039E">
            <w:pPr>
              <w:pStyle w:val="NoSpacing"/>
              <w:jc w:val="center"/>
              <w:rPr>
                <w:rFonts w:ascii="Calibri" w:hAnsi="Calibri" w:cs="Calibri"/>
              </w:rPr>
            </w:pPr>
            <w:r w:rsidRPr="00D8039E">
              <w:rPr>
                <w:rFonts w:ascii="Calibri" w:hAnsi="Calibri" w:cs="Calibri"/>
              </w:rPr>
              <w:t>$1351.24</w:t>
            </w:r>
          </w:p>
        </w:tc>
        <w:tc>
          <w:tcPr>
            <w:tcW w:w="1068" w:type="dxa"/>
            <w:noWrap/>
            <w:tcMar>
              <w:left w:w="14" w:type="dxa"/>
              <w:right w:w="14" w:type="dxa"/>
            </w:tcMar>
            <w:vAlign w:val="center"/>
          </w:tcPr>
          <w:p w14:paraId="3676AD89" w14:textId="77777777" w:rsidR="009448B0" w:rsidRPr="00D8039E" w:rsidRDefault="009448B0" w:rsidP="00D8039E">
            <w:pPr>
              <w:pStyle w:val="NoSpacing"/>
              <w:jc w:val="center"/>
              <w:rPr>
                <w:rFonts w:ascii="Calibri" w:hAnsi="Calibri" w:cs="Calibri"/>
              </w:rPr>
            </w:pPr>
            <w:r w:rsidRPr="00D8039E">
              <w:rPr>
                <w:rFonts w:ascii="Calibri" w:hAnsi="Calibri" w:cs="Calibri"/>
              </w:rPr>
              <w:t>$2387.28</w:t>
            </w:r>
          </w:p>
        </w:tc>
        <w:tc>
          <w:tcPr>
            <w:tcW w:w="1099" w:type="dxa"/>
            <w:noWrap/>
            <w:tcMar>
              <w:left w:w="14" w:type="dxa"/>
              <w:right w:w="14" w:type="dxa"/>
            </w:tcMar>
            <w:vAlign w:val="center"/>
          </w:tcPr>
          <w:p w14:paraId="01EC2628" w14:textId="77777777" w:rsidR="009448B0" w:rsidRPr="00D8039E" w:rsidRDefault="009448B0" w:rsidP="00D8039E">
            <w:pPr>
              <w:pStyle w:val="NoSpacing"/>
              <w:jc w:val="center"/>
              <w:rPr>
                <w:rFonts w:ascii="Calibri" w:hAnsi="Calibri" w:cs="Calibri"/>
              </w:rPr>
            </w:pPr>
            <w:r w:rsidRPr="00D8039E">
              <w:rPr>
                <w:rFonts w:ascii="Calibri" w:hAnsi="Calibri" w:cs="Calibri"/>
              </w:rPr>
              <w:t>$2210.88</w:t>
            </w:r>
          </w:p>
        </w:tc>
        <w:tc>
          <w:tcPr>
            <w:tcW w:w="1167" w:type="dxa"/>
            <w:noWrap/>
            <w:tcMar>
              <w:left w:w="14" w:type="dxa"/>
              <w:right w:w="14" w:type="dxa"/>
            </w:tcMar>
            <w:vAlign w:val="center"/>
          </w:tcPr>
          <w:p w14:paraId="5B8087A6" w14:textId="77777777" w:rsidR="009448B0" w:rsidRPr="00D8039E" w:rsidRDefault="009448B0" w:rsidP="00D8039E">
            <w:pPr>
              <w:pStyle w:val="NoSpacing"/>
              <w:jc w:val="center"/>
              <w:rPr>
                <w:rFonts w:ascii="Calibri" w:hAnsi="Calibri" w:cs="Calibri"/>
              </w:rPr>
            </w:pPr>
            <w:r w:rsidRPr="00D8039E">
              <w:rPr>
                <w:rFonts w:ascii="Calibri" w:hAnsi="Calibri" w:cs="Calibri"/>
              </w:rPr>
              <w:t>$2855.42</w:t>
            </w:r>
          </w:p>
        </w:tc>
        <w:tc>
          <w:tcPr>
            <w:tcW w:w="1084" w:type="dxa"/>
            <w:noWrap/>
            <w:tcMar>
              <w:left w:w="14" w:type="dxa"/>
              <w:right w:w="14" w:type="dxa"/>
            </w:tcMar>
            <w:vAlign w:val="center"/>
          </w:tcPr>
          <w:p w14:paraId="6CE0D135" w14:textId="77777777" w:rsidR="009448B0" w:rsidRPr="00D8039E" w:rsidRDefault="009448B0" w:rsidP="00D8039E">
            <w:pPr>
              <w:pStyle w:val="NoSpacing"/>
              <w:jc w:val="center"/>
              <w:rPr>
                <w:rFonts w:ascii="Calibri" w:hAnsi="Calibri" w:cs="Calibri"/>
              </w:rPr>
            </w:pPr>
            <w:r w:rsidRPr="00D8039E">
              <w:rPr>
                <w:rFonts w:ascii="Calibri" w:hAnsi="Calibri" w:cs="Calibri"/>
              </w:rPr>
              <w:t>$1496.32</w:t>
            </w:r>
          </w:p>
        </w:tc>
        <w:tc>
          <w:tcPr>
            <w:tcW w:w="1000" w:type="dxa"/>
            <w:noWrap/>
            <w:tcMar>
              <w:left w:w="14" w:type="dxa"/>
              <w:right w:w="14" w:type="dxa"/>
            </w:tcMar>
            <w:vAlign w:val="center"/>
          </w:tcPr>
          <w:p w14:paraId="07C6D04C" w14:textId="77777777" w:rsidR="009448B0" w:rsidRPr="00D8039E" w:rsidRDefault="009448B0" w:rsidP="00D8039E">
            <w:pPr>
              <w:pStyle w:val="NoSpacing"/>
              <w:jc w:val="center"/>
              <w:rPr>
                <w:rFonts w:ascii="Calibri" w:hAnsi="Calibri" w:cs="Calibri"/>
              </w:rPr>
            </w:pPr>
            <w:r w:rsidRPr="00D8039E">
              <w:rPr>
                <w:rFonts w:ascii="Calibri" w:hAnsi="Calibri" w:cs="Calibri"/>
              </w:rPr>
              <w:t>$2416.84</w:t>
            </w:r>
          </w:p>
        </w:tc>
      </w:tr>
      <w:tr w:rsidR="009448B0" w:rsidRPr="00D8039E" w14:paraId="0B4761B1" w14:textId="77777777" w:rsidTr="00D8039E">
        <w:trPr>
          <w:cnfStyle w:val="000000100000" w:firstRow="0" w:lastRow="0" w:firstColumn="0" w:lastColumn="0" w:oddVBand="0" w:evenVBand="0" w:oddHBand="1" w:evenHBand="0" w:firstRowFirstColumn="0" w:firstRowLastColumn="0" w:lastRowFirstColumn="0" w:lastRowLastColumn="0"/>
          <w:jc w:val="center"/>
        </w:trPr>
        <w:tc>
          <w:tcPr>
            <w:tcW w:w="1083" w:type="dxa"/>
            <w:noWrap/>
            <w:tcMar>
              <w:left w:w="14" w:type="dxa"/>
              <w:right w:w="14" w:type="dxa"/>
            </w:tcMar>
            <w:vAlign w:val="center"/>
          </w:tcPr>
          <w:p w14:paraId="1B8A2A25" w14:textId="77777777" w:rsidR="009448B0" w:rsidRPr="00D8039E" w:rsidRDefault="009448B0" w:rsidP="00D8039E">
            <w:pPr>
              <w:pStyle w:val="NoSpacing"/>
              <w:jc w:val="center"/>
              <w:rPr>
                <w:rFonts w:ascii="Calibri" w:hAnsi="Calibri" w:cs="Calibri"/>
              </w:rPr>
            </w:pPr>
            <w:r w:rsidRPr="00D8039E">
              <w:rPr>
                <w:rFonts w:ascii="Calibri" w:hAnsi="Calibri" w:cs="Calibri"/>
              </w:rPr>
              <w:t>$52,301 to $69,600</w:t>
            </w:r>
          </w:p>
        </w:tc>
        <w:tc>
          <w:tcPr>
            <w:tcW w:w="1083" w:type="dxa"/>
            <w:noWrap/>
            <w:tcMar>
              <w:left w:w="14" w:type="dxa"/>
              <w:right w:w="14" w:type="dxa"/>
            </w:tcMar>
            <w:vAlign w:val="center"/>
          </w:tcPr>
          <w:p w14:paraId="1E7F997F" w14:textId="77777777" w:rsidR="009448B0" w:rsidRPr="00D8039E" w:rsidRDefault="009448B0" w:rsidP="00D8039E">
            <w:pPr>
              <w:pStyle w:val="NoSpacing"/>
              <w:jc w:val="center"/>
              <w:rPr>
                <w:rFonts w:ascii="Calibri" w:hAnsi="Calibri" w:cs="Calibri"/>
              </w:rPr>
            </w:pPr>
            <w:r w:rsidRPr="00D8039E">
              <w:rPr>
                <w:rFonts w:ascii="Calibri" w:hAnsi="Calibri" w:cs="Calibri"/>
              </w:rPr>
              <w:t>$2619.20</w:t>
            </w:r>
          </w:p>
        </w:tc>
        <w:tc>
          <w:tcPr>
            <w:tcW w:w="1167" w:type="dxa"/>
            <w:noWrap/>
            <w:tcMar>
              <w:left w:w="14" w:type="dxa"/>
              <w:right w:w="14" w:type="dxa"/>
            </w:tcMar>
            <w:vAlign w:val="center"/>
          </w:tcPr>
          <w:p w14:paraId="20305EA0" w14:textId="77777777" w:rsidR="009448B0" w:rsidRPr="00D8039E" w:rsidRDefault="009448B0" w:rsidP="00D8039E">
            <w:pPr>
              <w:pStyle w:val="NoSpacing"/>
              <w:jc w:val="center"/>
              <w:rPr>
                <w:rFonts w:ascii="Calibri" w:hAnsi="Calibri" w:cs="Calibri"/>
              </w:rPr>
            </w:pPr>
            <w:r w:rsidRPr="00D8039E">
              <w:rPr>
                <w:rFonts w:ascii="Calibri" w:hAnsi="Calibri" w:cs="Calibri"/>
              </w:rPr>
              <w:t>$1265.94</w:t>
            </w:r>
          </w:p>
        </w:tc>
        <w:tc>
          <w:tcPr>
            <w:tcW w:w="1084" w:type="dxa"/>
            <w:noWrap/>
            <w:tcMar>
              <w:left w:w="14" w:type="dxa"/>
              <w:right w:w="14" w:type="dxa"/>
            </w:tcMar>
            <w:vAlign w:val="center"/>
          </w:tcPr>
          <w:p w14:paraId="7AAAF085" w14:textId="77777777" w:rsidR="009448B0" w:rsidRPr="00D8039E" w:rsidRDefault="009448B0" w:rsidP="00D8039E">
            <w:pPr>
              <w:pStyle w:val="NoSpacing"/>
              <w:jc w:val="center"/>
              <w:rPr>
                <w:rFonts w:ascii="Calibri" w:hAnsi="Calibri" w:cs="Calibri"/>
              </w:rPr>
            </w:pPr>
            <w:r w:rsidRPr="00D8039E">
              <w:rPr>
                <w:rFonts w:ascii="Calibri" w:hAnsi="Calibri" w:cs="Calibri"/>
              </w:rPr>
              <w:t>$1332.24</w:t>
            </w:r>
          </w:p>
        </w:tc>
        <w:tc>
          <w:tcPr>
            <w:tcW w:w="1068" w:type="dxa"/>
            <w:noWrap/>
            <w:tcMar>
              <w:left w:w="14" w:type="dxa"/>
              <w:right w:w="14" w:type="dxa"/>
            </w:tcMar>
            <w:vAlign w:val="center"/>
          </w:tcPr>
          <w:p w14:paraId="0ADA1AB3" w14:textId="77777777" w:rsidR="009448B0" w:rsidRPr="00D8039E" w:rsidRDefault="009448B0" w:rsidP="00D8039E">
            <w:pPr>
              <w:pStyle w:val="NoSpacing"/>
              <w:jc w:val="center"/>
              <w:rPr>
                <w:rFonts w:ascii="Calibri" w:hAnsi="Calibri" w:cs="Calibri"/>
              </w:rPr>
            </w:pPr>
            <w:r w:rsidRPr="00D8039E">
              <w:rPr>
                <w:rFonts w:ascii="Calibri" w:hAnsi="Calibri" w:cs="Calibri"/>
              </w:rPr>
              <w:t>$2368.28</w:t>
            </w:r>
          </w:p>
        </w:tc>
        <w:tc>
          <w:tcPr>
            <w:tcW w:w="1099" w:type="dxa"/>
            <w:noWrap/>
            <w:tcMar>
              <w:left w:w="14" w:type="dxa"/>
              <w:right w:w="14" w:type="dxa"/>
            </w:tcMar>
            <w:vAlign w:val="center"/>
          </w:tcPr>
          <w:p w14:paraId="6C3F0C95" w14:textId="77777777" w:rsidR="009448B0" w:rsidRPr="00D8039E" w:rsidRDefault="009448B0" w:rsidP="00D8039E">
            <w:pPr>
              <w:pStyle w:val="NoSpacing"/>
              <w:jc w:val="center"/>
              <w:rPr>
                <w:rFonts w:ascii="Calibri" w:hAnsi="Calibri" w:cs="Calibri"/>
              </w:rPr>
            </w:pPr>
            <w:r w:rsidRPr="00D8039E">
              <w:rPr>
                <w:rFonts w:ascii="Calibri" w:hAnsi="Calibri" w:cs="Calibri"/>
              </w:rPr>
              <w:t>$2191.88</w:t>
            </w:r>
          </w:p>
        </w:tc>
        <w:tc>
          <w:tcPr>
            <w:tcW w:w="1167" w:type="dxa"/>
            <w:noWrap/>
            <w:tcMar>
              <w:left w:w="14" w:type="dxa"/>
              <w:right w:w="14" w:type="dxa"/>
            </w:tcMar>
            <w:vAlign w:val="center"/>
          </w:tcPr>
          <w:p w14:paraId="49D29BE0" w14:textId="77777777" w:rsidR="009448B0" w:rsidRPr="00D8039E" w:rsidRDefault="009448B0" w:rsidP="00D8039E">
            <w:pPr>
              <w:pStyle w:val="NoSpacing"/>
              <w:jc w:val="center"/>
              <w:rPr>
                <w:rFonts w:ascii="Calibri" w:hAnsi="Calibri" w:cs="Calibri"/>
              </w:rPr>
            </w:pPr>
            <w:r w:rsidRPr="00D8039E">
              <w:rPr>
                <w:rFonts w:ascii="Calibri" w:hAnsi="Calibri" w:cs="Calibri"/>
              </w:rPr>
              <w:t>$2836.42</w:t>
            </w:r>
          </w:p>
        </w:tc>
        <w:tc>
          <w:tcPr>
            <w:tcW w:w="1084" w:type="dxa"/>
            <w:noWrap/>
            <w:tcMar>
              <w:left w:w="14" w:type="dxa"/>
              <w:right w:w="14" w:type="dxa"/>
            </w:tcMar>
            <w:vAlign w:val="center"/>
          </w:tcPr>
          <w:p w14:paraId="2FB2C202" w14:textId="77777777" w:rsidR="009448B0" w:rsidRPr="00D8039E" w:rsidRDefault="009448B0" w:rsidP="00D8039E">
            <w:pPr>
              <w:pStyle w:val="NoSpacing"/>
              <w:jc w:val="center"/>
              <w:rPr>
                <w:rFonts w:ascii="Calibri" w:hAnsi="Calibri" w:cs="Calibri"/>
              </w:rPr>
            </w:pPr>
            <w:r w:rsidRPr="00D8039E">
              <w:rPr>
                <w:rFonts w:ascii="Calibri" w:hAnsi="Calibri" w:cs="Calibri"/>
              </w:rPr>
              <w:t>$1477.32</w:t>
            </w:r>
          </w:p>
        </w:tc>
        <w:tc>
          <w:tcPr>
            <w:tcW w:w="1000" w:type="dxa"/>
            <w:noWrap/>
            <w:tcMar>
              <w:left w:w="14" w:type="dxa"/>
              <w:right w:w="14" w:type="dxa"/>
            </w:tcMar>
            <w:vAlign w:val="center"/>
          </w:tcPr>
          <w:p w14:paraId="77C99433" w14:textId="77777777" w:rsidR="009448B0" w:rsidRPr="00D8039E" w:rsidRDefault="009448B0" w:rsidP="00D8039E">
            <w:pPr>
              <w:pStyle w:val="NoSpacing"/>
              <w:jc w:val="center"/>
              <w:rPr>
                <w:rFonts w:ascii="Calibri" w:hAnsi="Calibri" w:cs="Calibri"/>
              </w:rPr>
            </w:pPr>
            <w:r w:rsidRPr="00D8039E">
              <w:rPr>
                <w:rFonts w:ascii="Calibri" w:hAnsi="Calibri" w:cs="Calibri"/>
              </w:rPr>
              <w:t>$2398.84</w:t>
            </w:r>
          </w:p>
        </w:tc>
      </w:tr>
      <w:tr w:rsidR="009448B0" w:rsidRPr="00D8039E" w14:paraId="605FDE6F" w14:textId="77777777" w:rsidTr="00D8039E">
        <w:trPr>
          <w:jc w:val="center"/>
        </w:trPr>
        <w:tc>
          <w:tcPr>
            <w:tcW w:w="1083" w:type="dxa"/>
            <w:noWrap/>
            <w:tcMar>
              <w:left w:w="14" w:type="dxa"/>
              <w:right w:w="14" w:type="dxa"/>
            </w:tcMar>
            <w:vAlign w:val="center"/>
          </w:tcPr>
          <w:p w14:paraId="4C7B6BD6" w14:textId="77777777" w:rsidR="009448B0" w:rsidRPr="00D8039E" w:rsidRDefault="009448B0" w:rsidP="00D8039E">
            <w:pPr>
              <w:pStyle w:val="NoSpacing"/>
              <w:jc w:val="center"/>
              <w:rPr>
                <w:rFonts w:ascii="Calibri" w:hAnsi="Calibri" w:cs="Calibri"/>
              </w:rPr>
            </w:pPr>
            <w:r w:rsidRPr="00D8039E">
              <w:rPr>
                <w:rFonts w:ascii="Calibri" w:hAnsi="Calibri" w:cs="Calibri"/>
              </w:rPr>
              <w:t>$69,601 to $87,000</w:t>
            </w:r>
          </w:p>
        </w:tc>
        <w:tc>
          <w:tcPr>
            <w:tcW w:w="1083" w:type="dxa"/>
            <w:noWrap/>
            <w:tcMar>
              <w:left w:w="14" w:type="dxa"/>
              <w:right w:w="14" w:type="dxa"/>
            </w:tcMar>
            <w:vAlign w:val="center"/>
          </w:tcPr>
          <w:p w14:paraId="35E4D4D9" w14:textId="77777777" w:rsidR="009448B0" w:rsidRPr="00D8039E" w:rsidRDefault="009448B0" w:rsidP="00D8039E">
            <w:pPr>
              <w:pStyle w:val="NoSpacing"/>
              <w:jc w:val="center"/>
              <w:rPr>
                <w:rFonts w:ascii="Calibri" w:hAnsi="Calibri" w:cs="Calibri"/>
              </w:rPr>
            </w:pPr>
            <w:r w:rsidRPr="00D8039E">
              <w:rPr>
                <w:rFonts w:ascii="Calibri" w:hAnsi="Calibri" w:cs="Calibri"/>
              </w:rPr>
              <w:t>$2601.20</w:t>
            </w:r>
          </w:p>
        </w:tc>
        <w:tc>
          <w:tcPr>
            <w:tcW w:w="1167" w:type="dxa"/>
            <w:noWrap/>
            <w:tcMar>
              <w:left w:w="14" w:type="dxa"/>
              <w:right w:w="14" w:type="dxa"/>
            </w:tcMar>
            <w:vAlign w:val="center"/>
          </w:tcPr>
          <w:p w14:paraId="26C65616" w14:textId="77777777" w:rsidR="009448B0" w:rsidRPr="00D8039E" w:rsidRDefault="009448B0" w:rsidP="00D8039E">
            <w:pPr>
              <w:pStyle w:val="NoSpacing"/>
              <w:jc w:val="center"/>
              <w:rPr>
                <w:rFonts w:ascii="Calibri" w:hAnsi="Calibri" w:cs="Calibri"/>
              </w:rPr>
            </w:pPr>
            <w:r w:rsidRPr="00D8039E">
              <w:rPr>
                <w:rFonts w:ascii="Calibri" w:hAnsi="Calibri" w:cs="Calibri"/>
              </w:rPr>
              <w:t>$1247.94</w:t>
            </w:r>
          </w:p>
        </w:tc>
        <w:tc>
          <w:tcPr>
            <w:tcW w:w="1084" w:type="dxa"/>
            <w:noWrap/>
            <w:tcMar>
              <w:left w:w="14" w:type="dxa"/>
              <w:right w:w="14" w:type="dxa"/>
            </w:tcMar>
            <w:vAlign w:val="center"/>
          </w:tcPr>
          <w:p w14:paraId="21E147E3" w14:textId="77777777" w:rsidR="009448B0" w:rsidRPr="00D8039E" w:rsidRDefault="009448B0" w:rsidP="00D8039E">
            <w:pPr>
              <w:pStyle w:val="NoSpacing"/>
              <w:jc w:val="center"/>
              <w:rPr>
                <w:rFonts w:ascii="Calibri" w:hAnsi="Calibri" w:cs="Calibri"/>
              </w:rPr>
            </w:pPr>
            <w:r w:rsidRPr="00D8039E">
              <w:rPr>
                <w:rFonts w:ascii="Calibri" w:hAnsi="Calibri" w:cs="Calibri"/>
              </w:rPr>
              <w:t>$1314.24</w:t>
            </w:r>
          </w:p>
        </w:tc>
        <w:tc>
          <w:tcPr>
            <w:tcW w:w="1068" w:type="dxa"/>
            <w:noWrap/>
            <w:tcMar>
              <w:left w:w="14" w:type="dxa"/>
              <w:right w:w="14" w:type="dxa"/>
            </w:tcMar>
            <w:vAlign w:val="center"/>
          </w:tcPr>
          <w:p w14:paraId="5A8F844A" w14:textId="77777777" w:rsidR="009448B0" w:rsidRPr="00D8039E" w:rsidRDefault="009448B0" w:rsidP="00D8039E">
            <w:pPr>
              <w:pStyle w:val="NoSpacing"/>
              <w:jc w:val="center"/>
              <w:rPr>
                <w:rFonts w:ascii="Calibri" w:hAnsi="Calibri" w:cs="Calibri"/>
              </w:rPr>
            </w:pPr>
            <w:r w:rsidRPr="00D8039E">
              <w:rPr>
                <w:rFonts w:ascii="Calibri" w:hAnsi="Calibri" w:cs="Calibri"/>
              </w:rPr>
              <w:t>$2350.28</w:t>
            </w:r>
          </w:p>
        </w:tc>
        <w:tc>
          <w:tcPr>
            <w:tcW w:w="1099" w:type="dxa"/>
            <w:noWrap/>
            <w:tcMar>
              <w:left w:w="14" w:type="dxa"/>
              <w:right w:w="14" w:type="dxa"/>
            </w:tcMar>
            <w:vAlign w:val="center"/>
          </w:tcPr>
          <w:p w14:paraId="4ED2E6E5" w14:textId="77777777" w:rsidR="009448B0" w:rsidRPr="00D8039E" w:rsidRDefault="009448B0" w:rsidP="00D8039E">
            <w:pPr>
              <w:pStyle w:val="NoSpacing"/>
              <w:jc w:val="center"/>
              <w:rPr>
                <w:rFonts w:ascii="Calibri" w:hAnsi="Calibri" w:cs="Calibri"/>
              </w:rPr>
            </w:pPr>
            <w:r w:rsidRPr="00D8039E">
              <w:rPr>
                <w:rFonts w:ascii="Calibri" w:hAnsi="Calibri" w:cs="Calibri"/>
              </w:rPr>
              <w:t>$2173.88</w:t>
            </w:r>
          </w:p>
        </w:tc>
        <w:tc>
          <w:tcPr>
            <w:tcW w:w="1167" w:type="dxa"/>
            <w:noWrap/>
            <w:tcMar>
              <w:left w:w="14" w:type="dxa"/>
              <w:right w:w="14" w:type="dxa"/>
            </w:tcMar>
            <w:vAlign w:val="center"/>
          </w:tcPr>
          <w:p w14:paraId="0BF0BB22" w14:textId="77777777" w:rsidR="009448B0" w:rsidRPr="00D8039E" w:rsidRDefault="009448B0" w:rsidP="00D8039E">
            <w:pPr>
              <w:pStyle w:val="NoSpacing"/>
              <w:jc w:val="center"/>
              <w:rPr>
                <w:rFonts w:ascii="Calibri" w:hAnsi="Calibri" w:cs="Calibri"/>
              </w:rPr>
            </w:pPr>
            <w:r w:rsidRPr="00D8039E">
              <w:rPr>
                <w:rFonts w:ascii="Calibri" w:hAnsi="Calibri" w:cs="Calibri"/>
              </w:rPr>
              <w:t>$2818.42</w:t>
            </w:r>
          </w:p>
        </w:tc>
        <w:tc>
          <w:tcPr>
            <w:tcW w:w="1084" w:type="dxa"/>
            <w:noWrap/>
            <w:tcMar>
              <w:left w:w="14" w:type="dxa"/>
              <w:right w:w="14" w:type="dxa"/>
            </w:tcMar>
            <w:vAlign w:val="center"/>
          </w:tcPr>
          <w:p w14:paraId="2D47B5F5" w14:textId="77777777" w:rsidR="009448B0" w:rsidRPr="00D8039E" w:rsidRDefault="009448B0" w:rsidP="00D8039E">
            <w:pPr>
              <w:pStyle w:val="NoSpacing"/>
              <w:jc w:val="center"/>
              <w:rPr>
                <w:rFonts w:ascii="Calibri" w:hAnsi="Calibri" w:cs="Calibri"/>
              </w:rPr>
            </w:pPr>
            <w:r w:rsidRPr="00D8039E">
              <w:rPr>
                <w:rFonts w:ascii="Calibri" w:hAnsi="Calibri" w:cs="Calibri"/>
              </w:rPr>
              <w:t>$1459.32</w:t>
            </w:r>
          </w:p>
        </w:tc>
        <w:tc>
          <w:tcPr>
            <w:tcW w:w="1000" w:type="dxa"/>
            <w:noWrap/>
            <w:tcMar>
              <w:left w:w="14" w:type="dxa"/>
              <w:right w:w="14" w:type="dxa"/>
            </w:tcMar>
            <w:vAlign w:val="center"/>
          </w:tcPr>
          <w:p w14:paraId="331C5118" w14:textId="77777777" w:rsidR="009448B0" w:rsidRPr="00D8039E" w:rsidRDefault="009448B0" w:rsidP="00D8039E">
            <w:pPr>
              <w:pStyle w:val="NoSpacing"/>
              <w:jc w:val="center"/>
              <w:rPr>
                <w:rFonts w:ascii="Calibri" w:hAnsi="Calibri" w:cs="Calibri"/>
              </w:rPr>
            </w:pPr>
            <w:r w:rsidRPr="00D8039E">
              <w:rPr>
                <w:rFonts w:ascii="Calibri" w:hAnsi="Calibri" w:cs="Calibri"/>
              </w:rPr>
              <w:t>$2379.84</w:t>
            </w:r>
          </w:p>
        </w:tc>
      </w:tr>
      <w:tr w:rsidR="009448B0" w:rsidRPr="00D8039E" w14:paraId="4D817ED4" w14:textId="77777777" w:rsidTr="00D8039E">
        <w:trPr>
          <w:cnfStyle w:val="000000100000" w:firstRow="0" w:lastRow="0" w:firstColumn="0" w:lastColumn="0" w:oddVBand="0" w:evenVBand="0" w:oddHBand="1" w:evenHBand="0" w:firstRowFirstColumn="0" w:firstRowLastColumn="0" w:lastRowFirstColumn="0" w:lastRowLastColumn="0"/>
          <w:jc w:val="center"/>
        </w:trPr>
        <w:tc>
          <w:tcPr>
            <w:tcW w:w="1083" w:type="dxa"/>
            <w:noWrap/>
            <w:tcMar>
              <w:left w:w="14" w:type="dxa"/>
              <w:right w:w="14" w:type="dxa"/>
            </w:tcMar>
            <w:vAlign w:val="center"/>
          </w:tcPr>
          <w:p w14:paraId="58E5248F" w14:textId="77777777" w:rsidR="009448B0" w:rsidRPr="00D8039E" w:rsidRDefault="009448B0" w:rsidP="00D8039E">
            <w:pPr>
              <w:pStyle w:val="NoSpacing"/>
              <w:jc w:val="center"/>
              <w:rPr>
                <w:rFonts w:ascii="Calibri" w:hAnsi="Calibri" w:cs="Calibri"/>
              </w:rPr>
            </w:pPr>
            <w:r w:rsidRPr="00D8039E">
              <w:rPr>
                <w:rFonts w:ascii="Calibri" w:hAnsi="Calibri" w:cs="Calibri"/>
              </w:rPr>
              <w:t>$87,001 to $114,700</w:t>
            </w:r>
          </w:p>
        </w:tc>
        <w:tc>
          <w:tcPr>
            <w:tcW w:w="1083" w:type="dxa"/>
            <w:noWrap/>
            <w:tcMar>
              <w:left w:w="14" w:type="dxa"/>
              <w:right w:w="14" w:type="dxa"/>
            </w:tcMar>
            <w:vAlign w:val="center"/>
          </w:tcPr>
          <w:p w14:paraId="69B872CA" w14:textId="77777777" w:rsidR="009448B0" w:rsidRPr="00D8039E" w:rsidRDefault="009448B0" w:rsidP="00D8039E">
            <w:pPr>
              <w:pStyle w:val="NoSpacing"/>
              <w:jc w:val="center"/>
              <w:rPr>
                <w:rFonts w:ascii="Calibri" w:hAnsi="Calibri" w:cs="Calibri"/>
              </w:rPr>
            </w:pPr>
            <w:r w:rsidRPr="00D8039E">
              <w:rPr>
                <w:rFonts w:ascii="Calibri" w:hAnsi="Calibri" w:cs="Calibri"/>
              </w:rPr>
              <w:t>$2582.20</w:t>
            </w:r>
          </w:p>
        </w:tc>
        <w:tc>
          <w:tcPr>
            <w:tcW w:w="1167" w:type="dxa"/>
            <w:noWrap/>
            <w:tcMar>
              <w:left w:w="14" w:type="dxa"/>
              <w:right w:w="14" w:type="dxa"/>
            </w:tcMar>
            <w:vAlign w:val="center"/>
          </w:tcPr>
          <w:p w14:paraId="64189E5A" w14:textId="77777777" w:rsidR="009448B0" w:rsidRPr="00D8039E" w:rsidRDefault="009448B0" w:rsidP="00D8039E">
            <w:pPr>
              <w:pStyle w:val="NoSpacing"/>
              <w:jc w:val="center"/>
              <w:rPr>
                <w:rFonts w:ascii="Calibri" w:hAnsi="Calibri" w:cs="Calibri"/>
              </w:rPr>
            </w:pPr>
            <w:r w:rsidRPr="00D8039E">
              <w:rPr>
                <w:rFonts w:ascii="Calibri" w:hAnsi="Calibri" w:cs="Calibri"/>
              </w:rPr>
              <w:t>$1228.94</w:t>
            </w:r>
          </w:p>
        </w:tc>
        <w:tc>
          <w:tcPr>
            <w:tcW w:w="1084" w:type="dxa"/>
            <w:noWrap/>
            <w:tcMar>
              <w:left w:w="14" w:type="dxa"/>
              <w:right w:w="14" w:type="dxa"/>
            </w:tcMar>
            <w:vAlign w:val="center"/>
          </w:tcPr>
          <w:p w14:paraId="1F7FBCE9" w14:textId="77777777" w:rsidR="009448B0" w:rsidRPr="00D8039E" w:rsidRDefault="009448B0" w:rsidP="00D8039E">
            <w:pPr>
              <w:pStyle w:val="NoSpacing"/>
              <w:jc w:val="center"/>
              <w:rPr>
                <w:rFonts w:ascii="Calibri" w:hAnsi="Calibri" w:cs="Calibri"/>
              </w:rPr>
            </w:pPr>
            <w:r w:rsidRPr="00D8039E">
              <w:rPr>
                <w:rFonts w:ascii="Calibri" w:hAnsi="Calibri" w:cs="Calibri"/>
              </w:rPr>
              <w:t>$1295.24</w:t>
            </w:r>
          </w:p>
        </w:tc>
        <w:tc>
          <w:tcPr>
            <w:tcW w:w="1068" w:type="dxa"/>
            <w:noWrap/>
            <w:tcMar>
              <w:left w:w="14" w:type="dxa"/>
              <w:right w:w="14" w:type="dxa"/>
            </w:tcMar>
            <w:vAlign w:val="center"/>
          </w:tcPr>
          <w:p w14:paraId="027F04CC" w14:textId="77777777" w:rsidR="009448B0" w:rsidRPr="00D8039E" w:rsidRDefault="009448B0" w:rsidP="00D8039E">
            <w:pPr>
              <w:pStyle w:val="NoSpacing"/>
              <w:jc w:val="center"/>
              <w:rPr>
                <w:rFonts w:ascii="Calibri" w:hAnsi="Calibri" w:cs="Calibri"/>
              </w:rPr>
            </w:pPr>
            <w:r w:rsidRPr="00D8039E">
              <w:rPr>
                <w:rFonts w:ascii="Calibri" w:hAnsi="Calibri" w:cs="Calibri"/>
              </w:rPr>
              <w:t>$2331.28</w:t>
            </w:r>
          </w:p>
        </w:tc>
        <w:tc>
          <w:tcPr>
            <w:tcW w:w="1099" w:type="dxa"/>
            <w:noWrap/>
            <w:tcMar>
              <w:left w:w="14" w:type="dxa"/>
              <w:right w:w="14" w:type="dxa"/>
            </w:tcMar>
            <w:vAlign w:val="center"/>
          </w:tcPr>
          <w:p w14:paraId="5DE7CAE4" w14:textId="77777777" w:rsidR="009448B0" w:rsidRPr="00D8039E" w:rsidRDefault="009448B0" w:rsidP="00D8039E">
            <w:pPr>
              <w:pStyle w:val="NoSpacing"/>
              <w:jc w:val="center"/>
              <w:rPr>
                <w:rFonts w:ascii="Calibri" w:hAnsi="Calibri" w:cs="Calibri"/>
              </w:rPr>
            </w:pPr>
            <w:r w:rsidRPr="00D8039E">
              <w:rPr>
                <w:rFonts w:ascii="Calibri" w:hAnsi="Calibri" w:cs="Calibri"/>
              </w:rPr>
              <w:t>$2154.88</w:t>
            </w:r>
          </w:p>
        </w:tc>
        <w:tc>
          <w:tcPr>
            <w:tcW w:w="1167" w:type="dxa"/>
            <w:noWrap/>
            <w:tcMar>
              <w:left w:w="14" w:type="dxa"/>
              <w:right w:w="14" w:type="dxa"/>
            </w:tcMar>
            <w:vAlign w:val="center"/>
          </w:tcPr>
          <w:p w14:paraId="205F834B" w14:textId="77777777" w:rsidR="009448B0" w:rsidRPr="00D8039E" w:rsidRDefault="009448B0" w:rsidP="00D8039E">
            <w:pPr>
              <w:pStyle w:val="NoSpacing"/>
              <w:jc w:val="center"/>
              <w:rPr>
                <w:rFonts w:ascii="Calibri" w:hAnsi="Calibri" w:cs="Calibri"/>
              </w:rPr>
            </w:pPr>
            <w:r w:rsidRPr="00D8039E">
              <w:rPr>
                <w:rFonts w:ascii="Calibri" w:hAnsi="Calibri" w:cs="Calibri"/>
              </w:rPr>
              <w:t>$2799.42</w:t>
            </w:r>
          </w:p>
        </w:tc>
        <w:tc>
          <w:tcPr>
            <w:tcW w:w="1084" w:type="dxa"/>
            <w:noWrap/>
            <w:tcMar>
              <w:left w:w="14" w:type="dxa"/>
              <w:right w:w="14" w:type="dxa"/>
            </w:tcMar>
            <w:vAlign w:val="center"/>
          </w:tcPr>
          <w:p w14:paraId="0B3CA566" w14:textId="77777777" w:rsidR="009448B0" w:rsidRPr="00D8039E" w:rsidRDefault="009448B0" w:rsidP="00D8039E">
            <w:pPr>
              <w:pStyle w:val="NoSpacing"/>
              <w:jc w:val="center"/>
              <w:rPr>
                <w:rFonts w:ascii="Calibri" w:hAnsi="Calibri" w:cs="Calibri"/>
              </w:rPr>
            </w:pPr>
            <w:r w:rsidRPr="00D8039E">
              <w:rPr>
                <w:rFonts w:ascii="Calibri" w:hAnsi="Calibri" w:cs="Calibri"/>
              </w:rPr>
              <w:t>$1440.32</w:t>
            </w:r>
          </w:p>
        </w:tc>
        <w:tc>
          <w:tcPr>
            <w:tcW w:w="1000" w:type="dxa"/>
            <w:noWrap/>
            <w:tcMar>
              <w:left w:w="14" w:type="dxa"/>
              <w:right w:w="14" w:type="dxa"/>
            </w:tcMar>
            <w:vAlign w:val="center"/>
          </w:tcPr>
          <w:p w14:paraId="30A1E2AB" w14:textId="77777777" w:rsidR="009448B0" w:rsidRPr="00D8039E" w:rsidRDefault="009448B0" w:rsidP="00D8039E">
            <w:pPr>
              <w:pStyle w:val="NoSpacing"/>
              <w:jc w:val="center"/>
              <w:rPr>
                <w:rFonts w:ascii="Calibri" w:hAnsi="Calibri" w:cs="Calibri"/>
              </w:rPr>
            </w:pPr>
            <w:r w:rsidRPr="00D8039E">
              <w:rPr>
                <w:rFonts w:ascii="Calibri" w:hAnsi="Calibri" w:cs="Calibri"/>
              </w:rPr>
              <w:t>$2360.84</w:t>
            </w:r>
          </w:p>
        </w:tc>
      </w:tr>
      <w:tr w:rsidR="009448B0" w:rsidRPr="00D8039E" w14:paraId="0E304426" w14:textId="77777777" w:rsidTr="00D8039E">
        <w:trPr>
          <w:jc w:val="center"/>
        </w:trPr>
        <w:tc>
          <w:tcPr>
            <w:tcW w:w="1083" w:type="dxa"/>
            <w:noWrap/>
            <w:tcMar>
              <w:left w:w="14" w:type="dxa"/>
              <w:right w:w="14" w:type="dxa"/>
            </w:tcMar>
            <w:vAlign w:val="center"/>
          </w:tcPr>
          <w:p w14:paraId="7BEB7A81" w14:textId="77777777" w:rsidR="009448B0" w:rsidRPr="00D8039E" w:rsidRDefault="009448B0" w:rsidP="00D8039E">
            <w:pPr>
              <w:pStyle w:val="NoSpacing"/>
              <w:jc w:val="center"/>
              <w:rPr>
                <w:rFonts w:ascii="Calibri" w:hAnsi="Calibri" w:cs="Calibri"/>
              </w:rPr>
            </w:pPr>
            <w:r w:rsidRPr="00D8039E">
              <w:rPr>
                <w:rFonts w:ascii="Calibri" w:hAnsi="Calibri" w:cs="Calibri"/>
              </w:rPr>
              <w:t>$114,701 to $143,300</w:t>
            </w:r>
          </w:p>
        </w:tc>
        <w:tc>
          <w:tcPr>
            <w:tcW w:w="1083" w:type="dxa"/>
            <w:noWrap/>
            <w:tcMar>
              <w:left w:w="14" w:type="dxa"/>
              <w:right w:w="14" w:type="dxa"/>
            </w:tcMar>
            <w:vAlign w:val="center"/>
          </w:tcPr>
          <w:p w14:paraId="13C7B1DC" w14:textId="77777777" w:rsidR="009448B0" w:rsidRPr="00D8039E" w:rsidRDefault="009448B0" w:rsidP="00D8039E">
            <w:pPr>
              <w:pStyle w:val="NoSpacing"/>
              <w:jc w:val="center"/>
              <w:rPr>
                <w:rFonts w:ascii="Calibri" w:hAnsi="Calibri" w:cs="Calibri"/>
              </w:rPr>
            </w:pPr>
            <w:r w:rsidRPr="00D8039E">
              <w:rPr>
                <w:rFonts w:ascii="Calibri" w:hAnsi="Calibri" w:cs="Calibri"/>
              </w:rPr>
              <w:t>$2528.20</w:t>
            </w:r>
          </w:p>
        </w:tc>
        <w:tc>
          <w:tcPr>
            <w:tcW w:w="1167" w:type="dxa"/>
            <w:noWrap/>
            <w:tcMar>
              <w:left w:w="14" w:type="dxa"/>
              <w:right w:w="14" w:type="dxa"/>
            </w:tcMar>
            <w:vAlign w:val="center"/>
          </w:tcPr>
          <w:p w14:paraId="6EFEF64C" w14:textId="77777777" w:rsidR="009448B0" w:rsidRPr="00D8039E" w:rsidRDefault="009448B0" w:rsidP="00D8039E">
            <w:pPr>
              <w:pStyle w:val="NoSpacing"/>
              <w:jc w:val="center"/>
              <w:rPr>
                <w:rFonts w:ascii="Calibri" w:hAnsi="Calibri" w:cs="Calibri"/>
              </w:rPr>
            </w:pPr>
            <w:r w:rsidRPr="00D8039E">
              <w:rPr>
                <w:rFonts w:ascii="Calibri" w:hAnsi="Calibri" w:cs="Calibri"/>
              </w:rPr>
              <w:t>$1174.94</w:t>
            </w:r>
          </w:p>
        </w:tc>
        <w:tc>
          <w:tcPr>
            <w:tcW w:w="1084" w:type="dxa"/>
            <w:noWrap/>
            <w:tcMar>
              <w:left w:w="14" w:type="dxa"/>
              <w:right w:w="14" w:type="dxa"/>
            </w:tcMar>
            <w:vAlign w:val="center"/>
          </w:tcPr>
          <w:p w14:paraId="463BB659" w14:textId="77777777" w:rsidR="009448B0" w:rsidRPr="00D8039E" w:rsidRDefault="009448B0" w:rsidP="00D8039E">
            <w:pPr>
              <w:pStyle w:val="NoSpacing"/>
              <w:jc w:val="center"/>
              <w:rPr>
                <w:rFonts w:ascii="Calibri" w:hAnsi="Calibri" w:cs="Calibri"/>
              </w:rPr>
            </w:pPr>
            <w:r w:rsidRPr="00D8039E">
              <w:rPr>
                <w:rFonts w:ascii="Calibri" w:hAnsi="Calibri" w:cs="Calibri"/>
              </w:rPr>
              <w:t>$1241.24</w:t>
            </w:r>
          </w:p>
        </w:tc>
        <w:tc>
          <w:tcPr>
            <w:tcW w:w="1068" w:type="dxa"/>
            <w:noWrap/>
            <w:tcMar>
              <w:left w:w="14" w:type="dxa"/>
              <w:right w:w="14" w:type="dxa"/>
            </w:tcMar>
            <w:vAlign w:val="center"/>
          </w:tcPr>
          <w:p w14:paraId="7BCF4E2B" w14:textId="77777777" w:rsidR="009448B0" w:rsidRPr="00D8039E" w:rsidRDefault="009448B0" w:rsidP="00D8039E">
            <w:pPr>
              <w:pStyle w:val="NoSpacing"/>
              <w:jc w:val="center"/>
              <w:rPr>
                <w:rFonts w:ascii="Calibri" w:hAnsi="Calibri" w:cs="Calibri"/>
              </w:rPr>
            </w:pPr>
            <w:r w:rsidRPr="00D8039E">
              <w:rPr>
                <w:rFonts w:ascii="Calibri" w:hAnsi="Calibri" w:cs="Calibri"/>
              </w:rPr>
              <w:t>$2277.28</w:t>
            </w:r>
          </w:p>
        </w:tc>
        <w:tc>
          <w:tcPr>
            <w:tcW w:w="1099" w:type="dxa"/>
            <w:noWrap/>
            <w:tcMar>
              <w:left w:w="14" w:type="dxa"/>
              <w:right w:w="14" w:type="dxa"/>
            </w:tcMar>
            <w:vAlign w:val="center"/>
          </w:tcPr>
          <w:p w14:paraId="5AF6BFA8" w14:textId="77777777" w:rsidR="009448B0" w:rsidRPr="00D8039E" w:rsidRDefault="009448B0" w:rsidP="00D8039E">
            <w:pPr>
              <w:pStyle w:val="NoSpacing"/>
              <w:jc w:val="center"/>
              <w:rPr>
                <w:rFonts w:ascii="Calibri" w:hAnsi="Calibri" w:cs="Calibri"/>
              </w:rPr>
            </w:pPr>
            <w:r w:rsidRPr="00D8039E">
              <w:rPr>
                <w:rFonts w:ascii="Calibri" w:hAnsi="Calibri" w:cs="Calibri"/>
              </w:rPr>
              <w:t>$2100.88</w:t>
            </w:r>
          </w:p>
        </w:tc>
        <w:tc>
          <w:tcPr>
            <w:tcW w:w="1167" w:type="dxa"/>
            <w:noWrap/>
            <w:tcMar>
              <w:left w:w="14" w:type="dxa"/>
              <w:right w:w="14" w:type="dxa"/>
            </w:tcMar>
            <w:vAlign w:val="center"/>
          </w:tcPr>
          <w:p w14:paraId="47236992" w14:textId="77777777" w:rsidR="009448B0" w:rsidRPr="00D8039E" w:rsidRDefault="009448B0" w:rsidP="00D8039E">
            <w:pPr>
              <w:pStyle w:val="NoSpacing"/>
              <w:jc w:val="center"/>
              <w:rPr>
                <w:rFonts w:ascii="Calibri" w:hAnsi="Calibri" w:cs="Calibri"/>
              </w:rPr>
            </w:pPr>
            <w:r w:rsidRPr="00D8039E">
              <w:rPr>
                <w:rFonts w:ascii="Calibri" w:hAnsi="Calibri" w:cs="Calibri"/>
              </w:rPr>
              <w:t>$2745.42</w:t>
            </w:r>
          </w:p>
        </w:tc>
        <w:tc>
          <w:tcPr>
            <w:tcW w:w="1084" w:type="dxa"/>
            <w:noWrap/>
            <w:tcMar>
              <w:left w:w="14" w:type="dxa"/>
              <w:right w:w="14" w:type="dxa"/>
            </w:tcMar>
            <w:vAlign w:val="center"/>
          </w:tcPr>
          <w:p w14:paraId="3495E234" w14:textId="77777777" w:rsidR="009448B0" w:rsidRPr="00D8039E" w:rsidRDefault="009448B0" w:rsidP="00D8039E">
            <w:pPr>
              <w:pStyle w:val="NoSpacing"/>
              <w:jc w:val="center"/>
              <w:rPr>
                <w:rFonts w:ascii="Calibri" w:hAnsi="Calibri" w:cs="Calibri"/>
              </w:rPr>
            </w:pPr>
            <w:r w:rsidRPr="00D8039E">
              <w:rPr>
                <w:rFonts w:ascii="Calibri" w:hAnsi="Calibri" w:cs="Calibri"/>
              </w:rPr>
              <w:t>$1386.32</w:t>
            </w:r>
          </w:p>
        </w:tc>
        <w:tc>
          <w:tcPr>
            <w:tcW w:w="1000" w:type="dxa"/>
            <w:noWrap/>
            <w:tcMar>
              <w:left w:w="14" w:type="dxa"/>
              <w:right w:w="14" w:type="dxa"/>
            </w:tcMar>
            <w:vAlign w:val="center"/>
          </w:tcPr>
          <w:p w14:paraId="7513A866" w14:textId="77777777" w:rsidR="009448B0" w:rsidRPr="00D8039E" w:rsidRDefault="009448B0" w:rsidP="00D8039E">
            <w:pPr>
              <w:pStyle w:val="NoSpacing"/>
              <w:jc w:val="center"/>
              <w:rPr>
                <w:rFonts w:ascii="Calibri" w:hAnsi="Calibri" w:cs="Calibri"/>
              </w:rPr>
            </w:pPr>
            <w:r w:rsidRPr="00D8039E">
              <w:rPr>
                <w:rFonts w:ascii="Calibri" w:hAnsi="Calibri" w:cs="Calibri"/>
              </w:rPr>
              <w:t>$2306.84</w:t>
            </w:r>
          </w:p>
        </w:tc>
      </w:tr>
      <w:tr w:rsidR="009448B0" w:rsidRPr="00D8039E" w14:paraId="463E3EFA" w14:textId="77777777" w:rsidTr="00D8039E">
        <w:trPr>
          <w:cnfStyle w:val="000000100000" w:firstRow="0" w:lastRow="0" w:firstColumn="0" w:lastColumn="0" w:oddVBand="0" w:evenVBand="0" w:oddHBand="1" w:evenHBand="0" w:firstRowFirstColumn="0" w:firstRowLastColumn="0" w:lastRowFirstColumn="0" w:lastRowLastColumn="0"/>
          <w:jc w:val="center"/>
        </w:trPr>
        <w:tc>
          <w:tcPr>
            <w:tcW w:w="1083" w:type="dxa"/>
            <w:noWrap/>
            <w:tcMar>
              <w:left w:w="14" w:type="dxa"/>
              <w:right w:w="14" w:type="dxa"/>
            </w:tcMar>
            <w:vAlign w:val="center"/>
          </w:tcPr>
          <w:p w14:paraId="6CB31947" w14:textId="77777777" w:rsidR="009448B0" w:rsidRPr="00D8039E" w:rsidRDefault="009448B0" w:rsidP="00D8039E">
            <w:pPr>
              <w:pStyle w:val="NoSpacing"/>
              <w:jc w:val="center"/>
              <w:rPr>
                <w:rFonts w:ascii="Calibri" w:hAnsi="Calibri" w:cs="Calibri"/>
              </w:rPr>
            </w:pPr>
            <w:r w:rsidRPr="00D8039E">
              <w:rPr>
                <w:rFonts w:ascii="Calibri" w:hAnsi="Calibri" w:cs="Calibri"/>
              </w:rPr>
              <w:t>$143,301 &amp; over</w:t>
            </w:r>
          </w:p>
        </w:tc>
        <w:tc>
          <w:tcPr>
            <w:tcW w:w="1083" w:type="dxa"/>
            <w:noWrap/>
            <w:tcMar>
              <w:left w:w="14" w:type="dxa"/>
              <w:right w:w="14" w:type="dxa"/>
            </w:tcMar>
            <w:vAlign w:val="center"/>
          </w:tcPr>
          <w:p w14:paraId="2DDDB0D4" w14:textId="77777777" w:rsidR="009448B0" w:rsidRPr="00D8039E" w:rsidRDefault="009448B0" w:rsidP="00D8039E">
            <w:pPr>
              <w:pStyle w:val="NoSpacing"/>
              <w:jc w:val="center"/>
              <w:rPr>
                <w:rFonts w:ascii="Calibri" w:hAnsi="Calibri" w:cs="Calibri"/>
              </w:rPr>
            </w:pPr>
            <w:r w:rsidRPr="00D8039E">
              <w:rPr>
                <w:rFonts w:ascii="Calibri" w:hAnsi="Calibri" w:cs="Calibri"/>
              </w:rPr>
              <w:t>$2495.20</w:t>
            </w:r>
          </w:p>
        </w:tc>
        <w:tc>
          <w:tcPr>
            <w:tcW w:w="1167" w:type="dxa"/>
            <w:noWrap/>
            <w:tcMar>
              <w:left w:w="14" w:type="dxa"/>
              <w:right w:w="14" w:type="dxa"/>
            </w:tcMar>
            <w:vAlign w:val="center"/>
          </w:tcPr>
          <w:p w14:paraId="2CD58E8E" w14:textId="77777777" w:rsidR="009448B0" w:rsidRPr="00D8039E" w:rsidRDefault="009448B0" w:rsidP="00D8039E">
            <w:pPr>
              <w:pStyle w:val="NoSpacing"/>
              <w:jc w:val="center"/>
              <w:rPr>
                <w:rFonts w:ascii="Calibri" w:hAnsi="Calibri" w:cs="Calibri"/>
              </w:rPr>
            </w:pPr>
            <w:r w:rsidRPr="00D8039E">
              <w:rPr>
                <w:rFonts w:ascii="Calibri" w:hAnsi="Calibri" w:cs="Calibri"/>
              </w:rPr>
              <w:t>$1141.94</w:t>
            </w:r>
          </w:p>
        </w:tc>
        <w:tc>
          <w:tcPr>
            <w:tcW w:w="1084" w:type="dxa"/>
            <w:noWrap/>
            <w:tcMar>
              <w:left w:w="14" w:type="dxa"/>
              <w:right w:w="14" w:type="dxa"/>
            </w:tcMar>
            <w:vAlign w:val="center"/>
          </w:tcPr>
          <w:p w14:paraId="17CAB9C0" w14:textId="77777777" w:rsidR="009448B0" w:rsidRPr="00D8039E" w:rsidRDefault="009448B0" w:rsidP="00D8039E">
            <w:pPr>
              <w:pStyle w:val="NoSpacing"/>
              <w:jc w:val="center"/>
              <w:rPr>
                <w:rFonts w:ascii="Calibri" w:hAnsi="Calibri" w:cs="Calibri"/>
              </w:rPr>
            </w:pPr>
            <w:r w:rsidRPr="00D8039E">
              <w:rPr>
                <w:rFonts w:ascii="Calibri" w:hAnsi="Calibri" w:cs="Calibri"/>
              </w:rPr>
              <w:t>$1208.24</w:t>
            </w:r>
          </w:p>
        </w:tc>
        <w:tc>
          <w:tcPr>
            <w:tcW w:w="1068" w:type="dxa"/>
            <w:noWrap/>
            <w:tcMar>
              <w:left w:w="14" w:type="dxa"/>
              <w:right w:w="14" w:type="dxa"/>
            </w:tcMar>
            <w:vAlign w:val="center"/>
          </w:tcPr>
          <w:p w14:paraId="5744BE42" w14:textId="77777777" w:rsidR="009448B0" w:rsidRPr="00D8039E" w:rsidRDefault="009448B0" w:rsidP="00D8039E">
            <w:pPr>
              <w:pStyle w:val="NoSpacing"/>
              <w:jc w:val="center"/>
              <w:rPr>
                <w:rFonts w:ascii="Calibri" w:hAnsi="Calibri" w:cs="Calibri"/>
              </w:rPr>
            </w:pPr>
            <w:r w:rsidRPr="00D8039E">
              <w:rPr>
                <w:rFonts w:ascii="Calibri" w:hAnsi="Calibri" w:cs="Calibri"/>
              </w:rPr>
              <w:t>$2244.28</w:t>
            </w:r>
          </w:p>
        </w:tc>
        <w:tc>
          <w:tcPr>
            <w:tcW w:w="1099" w:type="dxa"/>
            <w:noWrap/>
            <w:tcMar>
              <w:left w:w="14" w:type="dxa"/>
              <w:right w:w="14" w:type="dxa"/>
            </w:tcMar>
            <w:vAlign w:val="center"/>
          </w:tcPr>
          <w:p w14:paraId="0343DD12" w14:textId="77777777" w:rsidR="009448B0" w:rsidRPr="00D8039E" w:rsidRDefault="009448B0" w:rsidP="00D8039E">
            <w:pPr>
              <w:pStyle w:val="NoSpacing"/>
              <w:jc w:val="center"/>
              <w:rPr>
                <w:rFonts w:ascii="Calibri" w:hAnsi="Calibri" w:cs="Calibri"/>
              </w:rPr>
            </w:pPr>
            <w:r w:rsidRPr="00D8039E">
              <w:rPr>
                <w:rFonts w:ascii="Calibri" w:hAnsi="Calibri" w:cs="Calibri"/>
              </w:rPr>
              <w:t>$2067.88</w:t>
            </w:r>
          </w:p>
        </w:tc>
        <w:tc>
          <w:tcPr>
            <w:tcW w:w="1167" w:type="dxa"/>
            <w:noWrap/>
            <w:tcMar>
              <w:left w:w="14" w:type="dxa"/>
              <w:right w:w="14" w:type="dxa"/>
            </w:tcMar>
            <w:vAlign w:val="center"/>
          </w:tcPr>
          <w:p w14:paraId="5D84AF03" w14:textId="77777777" w:rsidR="009448B0" w:rsidRPr="00D8039E" w:rsidRDefault="009448B0" w:rsidP="00D8039E">
            <w:pPr>
              <w:pStyle w:val="NoSpacing"/>
              <w:jc w:val="center"/>
              <w:rPr>
                <w:rFonts w:ascii="Calibri" w:hAnsi="Calibri" w:cs="Calibri"/>
              </w:rPr>
            </w:pPr>
            <w:r w:rsidRPr="00D8039E">
              <w:rPr>
                <w:rFonts w:ascii="Calibri" w:hAnsi="Calibri" w:cs="Calibri"/>
              </w:rPr>
              <w:t>$2712.42</w:t>
            </w:r>
          </w:p>
        </w:tc>
        <w:tc>
          <w:tcPr>
            <w:tcW w:w="1084" w:type="dxa"/>
            <w:noWrap/>
            <w:tcMar>
              <w:left w:w="14" w:type="dxa"/>
              <w:right w:w="14" w:type="dxa"/>
            </w:tcMar>
            <w:vAlign w:val="center"/>
          </w:tcPr>
          <w:p w14:paraId="463AFE21" w14:textId="77777777" w:rsidR="009448B0" w:rsidRPr="00D8039E" w:rsidRDefault="009448B0" w:rsidP="00D8039E">
            <w:pPr>
              <w:pStyle w:val="NoSpacing"/>
              <w:jc w:val="center"/>
              <w:rPr>
                <w:rFonts w:ascii="Calibri" w:hAnsi="Calibri" w:cs="Calibri"/>
              </w:rPr>
            </w:pPr>
            <w:r w:rsidRPr="00D8039E">
              <w:rPr>
                <w:rFonts w:ascii="Calibri" w:hAnsi="Calibri" w:cs="Calibri"/>
              </w:rPr>
              <w:t>$1353.32</w:t>
            </w:r>
          </w:p>
        </w:tc>
        <w:tc>
          <w:tcPr>
            <w:tcW w:w="1000" w:type="dxa"/>
            <w:noWrap/>
            <w:tcMar>
              <w:left w:w="14" w:type="dxa"/>
              <w:right w:w="14" w:type="dxa"/>
            </w:tcMar>
            <w:vAlign w:val="center"/>
          </w:tcPr>
          <w:p w14:paraId="60340204" w14:textId="77777777" w:rsidR="009448B0" w:rsidRPr="00D8039E" w:rsidRDefault="009448B0" w:rsidP="00D8039E">
            <w:pPr>
              <w:pStyle w:val="NoSpacing"/>
              <w:jc w:val="center"/>
              <w:rPr>
                <w:rFonts w:ascii="Calibri" w:hAnsi="Calibri" w:cs="Calibri"/>
              </w:rPr>
            </w:pPr>
            <w:r w:rsidRPr="00D8039E">
              <w:rPr>
                <w:rFonts w:ascii="Calibri" w:hAnsi="Calibri" w:cs="Calibri"/>
              </w:rPr>
              <w:t>$2273.84</w:t>
            </w:r>
          </w:p>
        </w:tc>
      </w:tr>
    </w:tbl>
    <w:p w14:paraId="5D02C965" w14:textId="46A21503" w:rsidR="00D8039E" w:rsidRDefault="00D8039E" w:rsidP="009448B0">
      <w:pPr>
        <w:pStyle w:val="NoSpacing"/>
        <w:rPr>
          <w:rFonts w:ascii="Calibri" w:hAnsi="Calibri" w:cs="Calibri"/>
          <w:b/>
          <w:bCs/>
        </w:rPr>
      </w:pPr>
    </w:p>
    <w:p w14:paraId="530CE7A2" w14:textId="77777777" w:rsidR="00D8039E" w:rsidRDefault="00D8039E">
      <w:pPr>
        <w:spacing w:after="160" w:line="278" w:lineRule="auto"/>
        <w:rPr>
          <w:rFonts w:ascii="Calibri" w:hAnsi="Calibri" w:cs="Calibri"/>
          <w:b/>
          <w:bCs/>
        </w:rPr>
      </w:pPr>
      <w:r>
        <w:rPr>
          <w:rFonts w:ascii="Calibri" w:hAnsi="Calibri" w:cs="Calibri"/>
          <w:b/>
          <w:bCs/>
        </w:rPr>
        <w:br w:type="page"/>
      </w:r>
    </w:p>
    <w:p w14:paraId="2BF1A5EB" w14:textId="77777777" w:rsidR="009448B0" w:rsidRPr="00D8039E" w:rsidRDefault="009448B0" w:rsidP="00D8039E">
      <w:pPr>
        <w:pStyle w:val="Heading1"/>
      </w:pPr>
      <w:bookmarkStart w:id="9" w:name="_Toc46833970"/>
      <w:bookmarkStart w:id="10" w:name="_Toc235114033"/>
      <w:r w:rsidRPr="00D8039E">
        <w:lastRenderedPageBreak/>
        <w:t>Additional Medical Cost: Part-time Employees with Two or More Dependents</w:t>
      </w:r>
      <w:bookmarkEnd w:id="9"/>
      <w:bookmarkEnd w:id="10"/>
    </w:p>
    <w:p w14:paraId="70770102" w14:textId="77777777" w:rsidR="009448B0" w:rsidRPr="00D8039E" w:rsidRDefault="009448B0" w:rsidP="009448B0">
      <w:pPr>
        <w:pStyle w:val="NoSpacing"/>
        <w:rPr>
          <w:rFonts w:ascii="Calibri" w:hAnsi="Calibri" w:cs="Calibri"/>
        </w:rPr>
      </w:pPr>
      <w:r w:rsidRPr="00D8039E">
        <w:rPr>
          <w:rFonts w:ascii="Calibri" w:hAnsi="Calibri" w:cs="Calibri"/>
        </w:rPr>
        <w:t xml:space="preserve">If you're part-time with two or more dependents, you'll pay a proportionate share of the state contribution below each month in addition to premiums for yourself and your dependents. Example: </w:t>
      </w:r>
      <w:proofErr w:type="gramStart"/>
      <w:r w:rsidRPr="00D8039E">
        <w:rPr>
          <w:rFonts w:ascii="Calibri" w:hAnsi="Calibri" w:cs="Calibri"/>
        </w:rPr>
        <w:t>A 75</w:t>
      </w:r>
      <w:proofErr w:type="gramEnd"/>
      <w:r w:rsidRPr="00D8039E">
        <w:rPr>
          <w:rFonts w:ascii="Calibri" w:hAnsi="Calibri" w:cs="Calibri"/>
        </w:rPr>
        <w:t xml:space="preserve">% </w:t>
      </w:r>
      <w:proofErr w:type="gramStart"/>
      <w:r w:rsidRPr="00D8039E">
        <w:rPr>
          <w:rFonts w:ascii="Calibri" w:hAnsi="Calibri" w:cs="Calibri"/>
        </w:rPr>
        <w:t>employee pays</w:t>
      </w:r>
      <w:proofErr w:type="gramEnd"/>
      <w:r w:rsidRPr="00D8039E">
        <w:rPr>
          <w:rFonts w:ascii="Calibri" w:hAnsi="Calibri" w:cs="Calibri"/>
        </w:rPr>
        <w:t xml:space="preserve"> their premium, the dependent premium and 25% of the state contribution below. Since you're paid twice a month, half of the amount will be taken from each paycheck.</w:t>
      </w:r>
    </w:p>
    <w:p w14:paraId="206EA55C" w14:textId="77777777" w:rsidR="009448B0" w:rsidRPr="00D8039E" w:rsidRDefault="009448B0" w:rsidP="009448B0">
      <w:pPr>
        <w:pStyle w:val="NoSpacing"/>
        <w:rPr>
          <w:rFonts w:ascii="Calibri" w:hAnsi="Calibri" w:cs="Calibri"/>
          <w:b/>
          <w:bCs/>
        </w:rPr>
      </w:pPr>
    </w:p>
    <w:tbl>
      <w:tblPr>
        <w:tblStyle w:val="GridTable4"/>
        <w:tblW w:w="10080" w:type="dxa"/>
        <w:jc w:val="center"/>
        <w:tblLayout w:type="fixed"/>
        <w:tblCellMar>
          <w:top w:w="14" w:type="dxa"/>
          <w:left w:w="14" w:type="dxa"/>
          <w:bottom w:w="14" w:type="dxa"/>
          <w:right w:w="14" w:type="dxa"/>
        </w:tblCellMar>
        <w:tblLook w:val="0420" w:firstRow="1" w:lastRow="0" w:firstColumn="0" w:lastColumn="0" w:noHBand="0" w:noVBand="1"/>
      </w:tblPr>
      <w:tblGrid>
        <w:gridCol w:w="1170"/>
        <w:gridCol w:w="1080"/>
        <w:gridCol w:w="1260"/>
        <w:gridCol w:w="1080"/>
        <w:gridCol w:w="1080"/>
        <w:gridCol w:w="1080"/>
        <w:gridCol w:w="1170"/>
        <w:gridCol w:w="1080"/>
        <w:gridCol w:w="1080"/>
      </w:tblGrid>
      <w:tr w:rsidR="009448B0" w:rsidRPr="00D8039E" w14:paraId="27DA8E9D" w14:textId="77777777" w:rsidTr="00D8039E">
        <w:trPr>
          <w:cnfStyle w:val="100000000000" w:firstRow="1" w:lastRow="0" w:firstColumn="0" w:lastColumn="0" w:oddVBand="0" w:evenVBand="0" w:oddHBand="0" w:evenHBand="0" w:firstRowFirstColumn="0" w:firstRowLastColumn="0" w:lastRowFirstColumn="0" w:lastRowLastColumn="0"/>
          <w:jc w:val="center"/>
        </w:trPr>
        <w:tc>
          <w:tcPr>
            <w:tcW w:w="1170" w:type="dxa"/>
            <w:noWrap/>
            <w:vAlign w:val="center"/>
          </w:tcPr>
          <w:p w14:paraId="4FCA892C"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Employee Annual Salary</w:t>
            </w:r>
          </w:p>
        </w:tc>
        <w:tc>
          <w:tcPr>
            <w:tcW w:w="1080" w:type="dxa"/>
            <w:noWrap/>
            <w:vAlign w:val="center"/>
          </w:tcPr>
          <w:p w14:paraId="27FD3327"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Aetna HMO</w:t>
            </w:r>
          </w:p>
        </w:tc>
        <w:tc>
          <w:tcPr>
            <w:tcW w:w="1260" w:type="dxa"/>
            <w:noWrap/>
            <w:vAlign w:val="center"/>
          </w:tcPr>
          <w:p w14:paraId="37A034A9"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Blue Advantage</w:t>
            </w:r>
          </w:p>
          <w:p w14:paraId="18111AE7"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HMO</w:t>
            </w:r>
          </w:p>
        </w:tc>
        <w:tc>
          <w:tcPr>
            <w:tcW w:w="1080" w:type="dxa"/>
            <w:noWrap/>
            <w:vAlign w:val="center"/>
          </w:tcPr>
          <w:p w14:paraId="6341CBC9"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HMO Illinois</w:t>
            </w:r>
          </w:p>
        </w:tc>
        <w:tc>
          <w:tcPr>
            <w:tcW w:w="1080" w:type="dxa"/>
            <w:noWrap/>
            <w:vAlign w:val="center"/>
          </w:tcPr>
          <w:p w14:paraId="6E33BCE0"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Aetna OAP</w:t>
            </w:r>
          </w:p>
        </w:tc>
        <w:tc>
          <w:tcPr>
            <w:tcW w:w="1080" w:type="dxa"/>
            <w:noWrap/>
          </w:tcPr>
          <w:p w14:paraId="51E1DBEE"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Blue Cross Blue Shield OAP</w:t>
            </w:r>
          </w:p>
        </w:tc>
        <w:tc>
          <w:tcPr>
            <w:tcW w:w="1170" w:type="dxa"/>
            <w:noWrap/>
            <w:vAlign w:val="center"/>
          </w:tcPr>
          <w:p w14:paraId="60BF0B5B"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HealthLink OAP</w:t>
            </w:r>
          </w:p>
        </w:tc>
        <w:tc>
          <w:tcPr>
            <w:tcW w:w="1080" w:type="dxa"/>
            <w:noWrap/>
            <w:vAlign w:val="center"/>
          </w:tcPr>
          <w:p w14:paraId="56A6374E" w14:textId="77777777"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Consumer Driven Health Plan</w:t>
            </w:r>
          </w:p>
        </w:tc>
        <w:tc>
          <w:tcPr>
            <w:tcW w:w="1080" w:type="dxa"/>
            <w:noWrap/>
            <w:vAlign w:val="center"/>
          </w:tcPr>
          <w:p w14:paraId="1B65B4EC" w14:textId="2DEF769D" w:rsidR="009448B0" w:rsidRPr="00D8039E" w:rsidRDefault="009448B0" w:rsidP="00D8039E">
            <w:pPr>
              <w:pStyle w:val="NoSpacing"/>
              <w:jc w:val="center"/>
              <w:rPr>
                <w:rFonts w:ascii="Calibri" w:hAnsi="Calibri" w:cs="Calibri"/>
                <w:b w:val="0"/>
                <w:bCs w:val="0"/>
              </w:rPr>
            </w:pPr>
            <w:r w:rsidRPr="00D8039E">
              <w:rPr>
                <w:rFonts w:ascii="Calibri" w:hAnsi="Calibri" w:cs="Calibri"/>
                <w:b w:val="0"/>
                <w:bCs w:val="0"/>
              </w:rPr>
              <w:t>Quality Care Health Plan</w:t>
            </w:r>
          </w:p>
        </w:tc>
      </w:tr>
      <w:tr w:rsidR="009448B0" w:rsidRPr="00D8039E" w14:paraId="2BEF8D6D" w14:textId="77777777" w:rsidTr="00D8039E">
        <w:trPr>
          <w:cnfStyle w:val="000000100000" w:firstRow="0" w:lastRow="0" w:firstColumn="0" w:lastColumn="0" w:oddVBand="0" w:evenVBand="0" w:oddHBand="1" w:evenHBand="0" w:firstRowFirstColumn="0" w:firstRowLastColumn="0" w:lastRowFirstColumn="0" w:lastRowLastColumn="0"/>
          <w:jc w:val="center"/>
        </w:trPr>
        <w:tc>
          <w:tcPr>
            <w:tcW w:w="1170" w:type="dxa"/>
            <w:noWrap/>
            <w:vAlign w:val="center"/>
          </w:tcPr>
          <w:p w14:paraId="069DDE74" w14:textId="77777777" w:rsidR="009448B0" w:rsidRPr="00D8039E" w:rsidRDefault="009448B0" w:rsidP="00D8039E">
            <w:pPr>
              <w:pStyle w:val="NoSpacing"/>
              <w:jc w:val="center"/>
              <w:rPr>
                <w:rFonts w:ascii="Calibri" w:hAnsi="Calibri" w:cs="Calibri"/>
              </w:rPr>
            </w:pPr>
            <w:r w:rsidRPr="00D8039E">
              <w:rPr>
                <w:rFonts w:ascii="Calibri" w:hAnsi="Calibri" w:cs="Calibri"/>
              </w:rPr>
              <w:t>$0 to $34,600</w:t>
            </w:r>
          </w:p>
        </w:tc>
        <w:tc>
          <w:tcPr>
            <w:tcW w:w="1080" w:type="dxa"/>
            <w:noWrap/>
            <w:vAlign w:val="center"/>
          </w:tcPr>
          <w:p w14:paraId="716BAB34" w14:textId="77777777" w:rsidR="009448B0" w:rsidRPr="00D8039E" w:rsidRDefault="009448B0" w:rsidP="00D8039E">
            <w:pPr>
              <w:pStyle w:val="NoSpacing"/>
              <w:jc w:val="center"/>
              <w:rPr>
                <w:rFonts w:ascii="Calibri" w:hAnsi="Calibri" w:cs="Calibri"/>
              </w:rPr>
            </w:pPr>
            <w:r w:rsidRPr="00D8039E">
              <w:rPr>
                <w:rFonts w:ascii="Calibri" w:hAnsi="Calibri" w:cs="Calibri"/>
              </w:rPr>
              <w:t>$3603.92</w:t>
            </w:r>
          </w:p>
        </w:tc>
        <w:tc>
          <w:tcPr>
            <w:tcW w:w="1260" w:type="dxa"/>
            <w:noWrap/>
            <w:vAlign w:val="center"/>
          </w:tcPr>
          <w:p w14:paraId="4A93EA64" w14:textId="77777777" w:rsidR="009448B0" w:rsidRPr="00D8039E" w:rsidRDefault="009448B0" w:rsidP="00D8039E">
            <w:pPr>
              <w:pStyle w:val="NoSpacing"/>
              <w:jc w:val="center"/>
              <w:rPr>
                <w:rFonts w:ascii="Calibri" w:hAnsi="Calibri" w:cs="Calibri"/>
              </w:rPr>
            </w:pPr>
            <w:r w:rsidRPr="00D8039E">
              <w:rPr>
                <w:rFonts w:ascii="Calibri" w:hAnsi="Calibri" w:cs="Calibri"/>
              </w:rPr>
              <w:t>$1797.88</w:t>
            </w:r>
          </w:p>
        </w:tc>
        <w:tc>
          <w:tcPr>
            <w:tcW w:w="1080" w:type="dxa"/>
            <w:noWrap/>
            <w:vAlign w:val="center"/>
          </w:tcPr>
          <w:p w14:paraId="2793EBF3" w14:textId="77777777" w:rsidR="009448B0" w:rsidRPr="00D8039E" w:rsidRDefault="009448B0" w:rsidP="00D8039E">
            <w:pPr>
              <w:pStyle w:val="NoSpacing"/>
              <w:jc w:val="center"/>
              <w:rPr>
                <w:rFonts w:ascii="Calibri" w:hAnsi="Calibri" w:cs="Calibri"/>
              </w:rPr>
            </w:pPr>
            <w:r w:rsidRPr="00D8039E">
              <w:rPr>
                <w:rFonts w:ascii="Calibri" w:hAnsi="Calibri" w:cs="Calibri"/>
              </w:rPr>
              <w:t>$1885.40</w:t>
            </w:r>
          </w:p>
        </w:tc>
        <w:tc>
          <w:tcPr>
            <w:tcW w:w="1080" w:type="dxa"/>
            <w:noWrap/>
            <w:vAlign w:val="center"/>
          </w:tcPr>
          <w:p w14:paraId="70CF9926" w14:textId="77777777" w:rsidR="009448B0" w:rsidRPr="00D8039E" w:rsidRDefault="009448B0" w:rsidP="00D8039E">
            <w:pPr>
              <w:pStyle w:val="NoSpacing"/>
              <w:jc w:val="center"/>
              <w:rPr>
                <w:rFonts w:ascii="Calibri" w:hAnsi="Calibri" w:cs="Calibri"/>
              </w:rPr>
            </w:pPr>
            <w:r w:rsidRPr="00D8039E">
              <w:rPr>
                <w:rFonts w:ascii="Calibri" w:hAnsi="Calibri" w:cs="Calibri"/>
              </w:rPr>
              <w:t>$3104.48</w:t>
            </w:r>
          </w:p>
        </w:tc>
        <w:tc>
          <w:tcPr>
            <w:tcW w:w="1080" w:type="dxa"/>
            <w:noWrap/>
            <w:vAlign w:val="center"/>
          </w:tcPr>
          <w:p w14:paraId="673338C5" w14:textId="77777777" w:rsidR="009448B0" w:rsidRPr="00D8039E" w:rsidRDefault="009448B0" w:rsidP="00D8039E">
            <w:pPr>
              <w:pStyle w:val="NoSpacing"/>
              <w:jc w:val="center"/>
              <w:rPr>
                <w:rFonts w:ascii="Calibri" w:hAnsi="Calibri" w:cs="Calibri"/>
              </w:rPr>
            </w:pPr>
            <w:r w:rsidRPr="00D8039E">
              <w:rPr>
                <w:rFonts w:ascii="Calibri" w:hAnsi="Calibri" w:cs="Calibri"/>
              </w:rPr>
              <w:t>$2879.94</w:t>
            </w:r>
          </w:p>
        </w:tc>
        <w:tc>
          <w:tcPr>
            <w:tcW w:w="1170" w:type="dxa"/>
            <w:noWrap/>
            <w:vAlign w:val="center"/>
          </w:tcPr>
          <w:p w14:paraId="3315C20C" w14:textId="77777777" w:rsidR="009448B0" w:rsidRPr="00D8039E" w:rsidRDefault="009448B0" w:rsidP="00D8039E">
            <w:pPr>
              <w:pStyle w:val="NoSpacing"/>
              <w:jc w:val="center"/>
              <w:rPr>
                <w:rFonts w:ascii="Calibri" w:hAnsi="Calibri" w:cs="Calibri"/>
              </w:rPr>
            </w:pPr>
            <w:r w:rsidRPr="00D8039E">
              <w:rPr>
                <w:rFonts w:ascii="Calibri" w:hAnsi="Calibri" w:cs="Calibri"/>
              </w:rPr>
              <w:t>$3687.52</w:t>
            </w:r>
          </w:p>
        </w:tc>
        <w:tc>
          <w:tcPr>
            <w:tcW w:w="1080" w:type="dxa"/>
            <w:noWrap/>
            <w:vAlign w:val="center"/>
          </w:tcPr>
          <w:p w14:paraId="64C21016" w14:textId="77777777" w:rsidR="009448B0" w:rsidRPr="00D8039E" w:rsidRDefault="009448B0" w:rsidP="00D8039E">
            <w:pPr>
              <w:pStyle w:val="NoSpacing"/>
              <w:jc w:val="center"/>
              <w:rPr>
                <w:rFonts w:ascii="Calibri" w:hAnsi="Calibri" w:cs="Calibri"/>
              </w:rPr>
            </w:pPr>
            <w:r w:rsidRPr="00D8039E">
              <w:rPr>
                <w:rFonts w:ascii="Calibri" w:hAnsi="Calibri" w:cs="Calibri"/>
              </w:rPr>
              <w:t>$1973.28</w:t>
            </w:r>
          </w:p>
        </w:tc>
        <w:tc>
          <w:tcPr>
            <w:tcW w:w="1080" w:type="dxa"/>
            <w:noWrap/>
            <w:vAlign w:val="center"/>
          </w:tcPr>
          <w:p w14:paraId="03F01202" w14:textId="77777777" w:rsidR="009448B0" w:rsidRPr="00D8039E" w:rsidRDefault="009448B0" w:rsidP="00D8039E">
            <w:pPr>
              <w:pStyle w:val="NoSpacing"/>
              <w:jc w:val="center"/>
              <w:rPr>
                <w:rFonts w:ascii="Calibri" w:hAnsi="Calibri" w:cs="Calibri"/>
              </w:rPr>
            </w:pPr>
            <w:r w:rsidRPr="00D8039E">
              <w:rPr>
                <w:rFonts w:ascii="Calibri" w:hAnsi="Calibri" w:cs="Calibri"/>
              </w:rPr>
              <w:t>$2778.38</w:t>
            </w:r>
          </w:p>
        </w:tc>
      </w:tr>
      <w:tr w:rsidR="009448B0" w:rsidRPr="00D8039E" w14:paraId="14A61182" w14:textId="77777777" w:rsidTr="00D8039E">
        <w:trPr>
          <w:jc w:val="center"/>
        </w:trPr>
        <w:tc>
          <w:tcPr>
            <w:tcW w:w="1170" w:type="dxa"/>
            <w:noWrap/>
            <w:vAlign w:val="center"/>
          </w:tcPr>
          <w:p w14:paraId="20115901" w14:textId="77777777" w:rsidR="009448B0" w:rsidRPr="00D8039E" w:rsidRDefault="009448B0" w:rsidP="00D8039E">
            <w:pPr>
              <w:pStyle w:val="NoSpacing"/>
              <w:jc w:val="center"/>
              <w:rPr>
                <w:rFonts w:ascii="Calibri" w:hAnsi="Calibri" w:cs="Calibri"/>
              </w:rPr>
            </w:pPr>
            <w:r w:rsidRPr="00D8039E">
              <w:rPr>
                <w:rFonts w:ascii="Calibri" w:hAnsi="Calibri" w:cs="Calibri"/>
              </w:rPr>
              <w:t>$34,601 to $52,300</w:t>
            </w:r>
          </w:p>
        </w:tc>
        <w:tc>
          <w:tcPr>
            <w:tcW w:w="1080" w:type="dxa"/>
            <w:noWrap/>
            <w:vAlign w:val="center"/>
          </w:tcPr>
          <w:p w14:paraId="54903D00" w14:textId="77777777" w:rsidR="009448B0" w:rsidRPr="00D8039E" w:rsidRDefault="009448B0" w:rsidP="00D8039E">
            <w:pPr>
              <w:pStyle w:val="NoSpacing"/>
              <w:jc w:val="center"/>
              <w:rPr>
                <w:rFonts w:ascii="Calibri" w:hAnsi="Calibri" w:cs="Calibri"/>
              </w:rPr>
            </w:pPr>
            <w:r w:rsidRPr="00D8039E">
              <w:rPr>
                <w:rFonts w:ascii="Calibri" w:hAnsi="Calibri" w:cs="Calibri"/>
              </w:rPr>
              <w:t>$3584.92</w:t>
            </w:r>
          </w:p>
        </w:tc>
        <w:tc>
          <w:tcPr>
            <w:tcW w:w="1260" w:type="dxa"/>
            <w:noWrap/>
            <w:vAlign w:val="center"/>
          </w:tcPr>
          <w:p w14:paraId="3C810756" w14:textId="77777777" w:rsidR="009448B0" w:rsidRPr="00D8039E" w:rsidRDefault="009448B0" w:rsidP="00D8039E">
            <w:pPr>
              <w:pStyle w:val="NoSpacing"/>
              <w:jc w:val="center"/>
              <w:rPr>
                <w:rFonts w:ascii="Calibri" w:hAnsi="Calibri" w:cs="Calibri"/>
              </w:rPr>
            </w:pPr>
            <w:r w:rsidRPr="00D8039E">
              <w:rPr>
                <w:rFonts w:ascii="Calibri" w:hAnsi="Calibri" w:cs="Calibri"/>
              </w:rPr>
              <w:t>$1778.88</w:t>
            </w:r>
          </w:p>
        </w:tc>
        <w:tc>
          <w:tcPr>
            <w:tcW w:w="1080" w:type="dxa"/>
            <w:noWrap/>
            <w:vAlign w:val="center"/>
          </w:tcPr>
          <w:p w14:paraId="3D033C05" w14:textId="77777777" w:rsidR="009448B0" w:rsidRPr="00D8039E" w:rsidRDefault="009448B0" w:rsidP="00D8039E">
            <w:pPr>
              <w:pStyle w:val="NoSpacing"/>
              <w:jc w:val="center"/>
              <w:rPr>
                <w:rFonts w:ascii="Calibri" w:hAnsi="Calibri" w:cs="Calibri"/>
              </w:rPr>
            </w:pPr>
            <w:r w:rsidRPr="00D8039E">
              <w:rPr>
                <w:rFonts w:ascii="Calibri" w:hAnsi="Calibri" w:cs="Calibri"/>
              </w:rPr>
              <w:t>$1866.40</w:t>
            </w:r>
          </w:p>
        </w:tc>
        <w:tc>
          <w:tcPr>
            <w:tcW w:w="1080" w:type="dxa"/>
            <w:noWrap/>
            <w:vAlign w:val="center"/>
          </w:tcPr>
          <w:p w14:paraId="4022541F" w14:textId="77777777" w:rsidR="009448B0" w:rsidRPr="00D8039E" w:rsidRDefault="009448B0" w:rsidP="00D8039E">
            <w:pPr>
              <w:pStyle w:val="NoSpacing"/>
              <w:jc w:val="center"/>
              <w:rPr>
                <w:rFonts w:ascii="Calibri" w:hAnsi="Calibri" w:cs="Calibri"/>
              </w:rPr>
            </w:pPr>
            <w:r w:rsidRPr="00D8039E">
              <w:rPr>
                <w:rFonts w:ascii="Calibri" w:hAnsi="Calibri" w:cs="Calibri"/>
              </w:rPr>
              <w:t>$3085.48</w:t>
            </w:r>
          </w:p>
        </w:tc>
        <w:tc>
          <w:tcPr>
            <w:tcW w:w="1080" w:type="dxa"/>
            <w:noWrap/>
            <w:vAlign w:val="center"/>
          </w:tcPr>
          <w:p w14:paraId="00020DF8" w14:textId="77777777" w:rsidR="009448B0" w:rsidRPr="00D8039E" w:rsidRDefault="009448B0" w:rsidP="00D8039E">
            <w:pPr>
              <w:pStyle w:val="NoSpacing"/>
              <w:jc w:val="center"/>
              <w:rPr>
                <w:rFonts w:ascii="Calibri" w:hAnsi="Calibri" w:cs="Calibri"/>
              </w:rPr>
            </w:pPr>
            <w:r w:rsidRPr="00D8039E">
              <w:rPr>
                <w:rFonts w:ascii="Calibri" w:hAnsi="Calibri" w:cs="Calibri"/>
              </w:rPr>
              <w:t>$2860.94</w:t>
            </w:r>
          </w:p>
        </w:tc>
        <w:tc>
          <w:tcPr>
            <w:tcW w:w="1170" w:type="dxa"/>
            <w:noWrap/>
            <w:vAlign w:val="center"/>
          </w:tcPr>
          <w:p w14:paraId="69DE9B5D" w14:textId="77777777" w:rsidR="009448B0" w:rsidRPr="00D8039E" w:rsidRDefault="009448B0" w:rsidP="00D8039E">
            <w:pPr>
              <w:pStyle w:val="NoSpacing"/>
              <w:jc w:val="center"/>
              <w:rPr>
                <w:rFonts w:ascii="Calibri" w:hAnsi="Calibri" w:cs="Calibri"/>
              </w:rPr>
            </w:pPr>
            <w:r w:rsidRPr="00D8039E">
              <w:rPr>
                <w:rFonts w:ascii="Calibri" w:hAnsi="Calibri" w:cs="Calibri"/>
              </w:rPr>
              <w:t>$3668.52</w:t>
            </w:r>
          </w:p>
        </w:tc>
        <w:tc>
          <w:tcPr>
            <w:tcW w:w="1080" w:type="dxa"/>
            <w:noWrap/>
            <w:vAlign w:val="center"/>
          </w:tcPr>
          <w:p w14:paraId="1BFB2870" w14:textId="77777777" w:rsidR="009448B0" w:rsidRPr="00D8039E" w:rsidRDefault="009448B0" w:rsidP="00D8039E">
            <w:pPr>
              <w:pStyle w:val="NoSpacing"/>
              <w:jc w:val="center"/>
              <w:rPr>
                <w:rFonts w:ascii="Calibri" w:hAnsi="Calibri" w:cs="Calibri"/>
              </w:rPr>
            </w:pPr>
            <w:r w:rsidRPr="00D8039E">
              <w:rPr>
                <w:rFonts w:ascii="Calibri" w:hAnsi="Calibri" w:cs="Calibri"/>
              </w:rPr>
              <w:t>$1954.28</w:t>
            </w:r>
          </w:p>
        </w:tc>
        <w:tc>
          <w:tcPr>
            <w:tcW w:w="1080" w:type="dxa"/>
            <w:noWrap/>
            <w:vAlign w:val="center"/>
          </w:tcPr>
          <w:p w14:paraId="0D4B1660" w14:textId="77777777" w:rsidR="009448B0" w:rsidRPr="00D8039E" w:rsidRDefault="009448B0" w:rsidP="00D8039E">
            <w:pPr>
              <w:pStyle w:val="NoSpacing"/>
              <w:jc w:val="center"/>
              <w:rPr>
                <w:rFonts w:ascii="Calibri" w:hAnsi="Calibri" w:cs="Calibri"/>
              </w:rPr>
            </w:pPr>
            <w:r w:rsidRPr="00D8039E">
              <w:rPr>
                <w:rFonts w:ascii="Calibri" w:hAnsi="Calibri" w:cs="Calibri"/>
              </w:rPr>
              <w:t>$2759.38</w:t>
            </w:r>
          </w:p>
        </w:tc>
      </w:tr>
      <w:tr w:rsidR="009448B0" w:rsidRPr="00D8039E" w14:paraId="62EAF5CA" w14:textId="77777777" w:rsidTr="00D8039E">
        <w:trPr>
          <w:cnfStyle w:val="000000100000" w:firstRow="0" w:lastRow="0" w:firstColumn="0" w:lastColumn="0" w:oddVBand="0" w:evenVBand="0" w:oddHBand="1" w:evenHBand="0" w:firstRowFirstColumn="0" w:firstRowLastColumn="0" w:lastRowFirstColumn="0" w:lastRowLastColumn="0"/>
          <w:jc w:val="center"/>
        </w:trPr>
        <w:tc>
          <w:tcPr>
            <w:tcW w:w="1170" w:type="dxa"/>
            <w:noWrap/>
            <w:vAlign w:val="center"/>
          </w:tcPr>
          <w:p w14:paraId="41FA5748" w14:textId="77777777" w:rsidR="009448B0" w:rsidRPr="00D8039E" w:rsidRDefault="009448B0" w:rsidP="00D8039E">
            <w:pPr>
              <w:pStyle w:val="NoSpacing"/>
              <w:jc w:val="center"/>
              <w:rPr>
                <w:rFonts w:ascii="Calibri" w:hAnsi="Calibri" w:cs="Calibri"/>
              </w:rPr>
            </w:pPr>
            <w:r w:rsidRPr="00D8039E">
              <w:rPr>
                <w:rFonts w:ascii="Calibri" w:hAnsi="Calibri" w:cs="Calibri"/>
              </w:rPr>
              <w:t>$52,301 to $69,600</w:t>
            </w:r>
          </w:p>
        </w:tc>
        <w:tc>
          <w:tcPr>
            <w:tcW w:w="1080" w:type="dxa"/>
            <w:noWrap/>
            <w:vAlign w:val="center"/>
          </w:tcPr>
          <w:p w14:paraId="3BF341B1" w14:textId="77777777" w:rsidR="009448B0" w:rsidRPr="00D8039E" w:rsidRDefault="009448B0" w:rsidP="00D8039E">
            <w:pPr>
              <w:pStyle w:val="NoSpacing"/>
              <w:jc w:val="center"/>
              <w:rPr>
                <w:rFonts w:ascii="Calibri" w:hAnsi="Calibri" w:cs="Calibri"/>
              </w:rPr>
            </w:pPr>
            <w:r w:rsidRPr="00D8039E">
              <w:rPr>
                <w:rFonts w:ascii="Calibri" w:hAnsi="Calibri" w:cs="Calibri"/>
              </w:rPr>
              <w:t>$3565.92</w:t>
            </w:r>
          </w:p>
        </w:tc>
        <w:tc>
          <w:tcPr>
            <w:tcW w:w="1260" w:type="dxa"/>
            <w:noWrap/>
            <w:vAlign w:val="center"/>
          </w:tcPr>
          <w:p w14:paraId="7E2C09A6" w14:textId="77777777" w:rsidR="009448B0" w:rsidRPr="00D8039E" w:rsidRDefault="009448B0" w:rsidP="00D8039E">
            <w:pPr>
              <w:pStyle w:val="NoSpacing"/>
              <w:jc w:val="center"/>
              <w:rPr>
                <w:rFonts w:ascii="Calibri" w:hAnsi="Calibri" w:cs="Calibri"/>
              </w:rPr>
            </w:pPr>
            <w:r w:rsidRPr="00D8039E">
              <w:rPr>
                <w:rFonts w:ascii="Calibri" w:hAnsi="Calibri" w:cs="Calibri"/>
              </w:rPr>
              <w:t>$1759.88</w:t>
            </w:r>
          </w:p>
        </w:tc>
        <w:tc>
          <w:tcPr>
            <w:tcW w:w="1080" w:type="dxa"/>
            <w:noWrap/>
            <w:vAlign w:val="center"/>
          </w:tcPr>
          <w:p w14:paraId="7A7B2A26" w14:textId="77777777" w:rsidR="009448B0" w:rsidRPr="00D8039E" w:rsidRDefault="009448B0" w:rsidP="00D8039E">
            <w:pPr>
              <w:pStyle w:val="NoSpacing"/>
              <w:jc w:val="center"/>
              <w:rPr>
                <w:rFonts w:ascii="Calibri" w:hAnsi="Calibri" w:cs="Calibri"/>
              </w:rPr>
            </w:pPr>
            <w:r w:rsidRPr="00D8039E">
              <w:rPr>
                <w:rFonts w:ascii="Calibri" w:hAnsi="Calibri" w:cs="Calibri"/>
              </w:rPr>
              <w:t>$1847.40</w:t>
            </w:r>
          </w:p>
        </w:tc>
        <w:tc>
          <w:tcPr>
            <w:tcW w:w="1080" w:type="dxa"/>
            <w:noWrap/>
            <w:vAlign w:val="center"/>
          </w:tcPr>
          <w:p w14:paraId="620CF5F4" w14:textId="77777777" w:rsidR="009448B0" w:rsidRPr="00D8039E" w:rsidRDefault="009448B0" w:rsidP="00D8039E">
            <w:pPr>
              <w:pStyle w:val="NoSpacing"/>
              <w:jc w:val="center"/>
              <w:rPr>
                <w:rFonts w:ascii="Calibri" w:hAnsi="Calibri" w:cs="Calibri"/>
              </w:rPr>
            </w:pPr>
            <w:r w:rsidRPr="00D8039E">
              <w:rPr>
                <w:rFonts w:ascii="Calibri" w:hAnsi="Calibri" w:cs="Calibri"/>
              </w:rPr>
              <w:t>$3066.48</w:t>
            </w:r>
          </w:p>
        </w:tc>
        <w:tc>
          <w:tcPr>
            <w:tcW w:w="1080" w:type="dxa"/>
            <w:noWrap/>
            <w:vAlign w:val="center"/>
          </w:tcPr>
          <w:p w14:paraId="26447F1D" w14:textId="77777777" w:rsidR="009448B0" w:rsidRPr="00D8039E" w:rsidRDefault="009448B0" w:rsidP="00D8039E">
            <w:pPr>
              <w:pStyle w:val="NoSpacing"/>
              <w:jc w:val="center"/>
              <w:rPr>
                <w:rFonts w:ascii="Calibri" w:hAnsi="Calibri" w:cs="Calibri"/>
              </w:rPr>
            </w:pPr>
            <w:r w:rsidRPr="00D8039E">
              <w:rPr>
                <w:rFonts w:ascii="Calibri" w:hAnsi="Calibri" w:cs="Calibri"/>
              </w:rPr>
              <w:t>$2841.94</w:t>
            </w:r>
          </w:p>
        </w:tc>
        <w:tc>
          <w:tcPr>
            <w:tcW w:w="1170" w:type="dxa"/>
            <w:noWrap/>
            <w:vAlign w:val="center"/>
          </w:tcPr>
          <w:p w14:paraId="2CCD3D79" w14:textId="77777777" w:rsidR="009448B0" w:rsidRPr="00D8039E" w:rsidRDefault="009448B0" w:rsidP="00D8039E">
            <w:pPr>
              <w:pStyle w:val="NoSpacing"/>
              <w:jc w:val="center"/>
              <w:rPr>
                <w:rFonts w:ascii="Calibri" w:hAnsi="Calibri" w:cs="Calibri"/>
              </w:rPr>
            </w:pPr>
            <w:r w:rsidRPr="00D8039E">
              <w:rPr>
                <w:rFonts w:ascii="Calibri" w:hAnsi="Calibri" w:cs="Calibri"/>
              </w:rPr>
              <w:t>$3649.52</w:t>
            </w:r>
          </w:p>
        </w:tc>
        <w:tc>
          <w:tcPr>
            <w:tcW w:w="1080" w:type="dxa"/>
            <w:noWrap/>
            <w:vAlign w:val="center"/>
          </w:tcPr>
          <w:p w14:paraId="58BC1ECD" w14:textId="77777777" w:rsidR="009448B0" w:rsidRPr="00D8039E" w:rsidRDefault="009448B0" w:rsidP="00D8039E">
            <w:pPr>
              <w:pStyle w:val="NoSpacing"/>
              <w:jc w:val="center"/>
              <w:rPr>
                <w:rFonts w:ascii="Calibri" w:hAnsi="Calibri" w:cs="Calibri"/>
              </w:rPr>
            </w:pPr>
            <w:r w:rsidRPr="00D8039E">
              <w:rPr>
                <w:rFonts w:ascii="Calibri" w:hAnsi="Calibri" w:cs="Calibri"/>
              </w:rPr>
              <w:t>$1935.28</w:t>
            </w:r>
          </w:p>
        </w:tc>
        <w:tc>
          <w:tcPr>
            <w:tcW w:w="1080" w:type="dxa"/>
            <w:noWrap/>
            <w:vAlign w:val="center"/>
          </w:tcPr>
          <w:p w14:paraId="43F68221" w14:textId="77777777" w:rsidR="009448B0" w:rsidRPr="00D8039E" w:rsidRDefault="009448B0" w:rsidP="00D8039E">
            <w:pPr>
              <w:pStyle w:val="NoSpacing"/>
              <w:jc w:val="center"/>
              <w:rPr>
                <w:rFonts w:ascii="Calibri" w:hAnsi="Calibri" w:cs="Calibri"/>
              </w:rPr>
            </w:pPr>
            <w:r w:rsidRPr="00D8039E">
              <w:rPr>
                <w:rFonts w:ascii="Calibri" w:hAnsi="Calibri" w:cs="Calibri"/>
              </w:rPr>
              <w:t>$2741.38</w:t>
            </w:r>
          </w:p>
        </w:tc>
      </w:tr>
      <w:tr w:rsidR="009448B0" w:rsidRPr="00D8039E" w14:paraId="143507EC" w14:textId="77777777" w:rsidTr="00D8039E">
        <w:trPr>
          <w:jc w:val="center"/>
        </w:trPr>
        <w:tc>
          <w:tcPr>
            <w:tcW w:w="1170" w:type="dxa"/>
            <w:noWrap/>
            <w:vAlign w:val="center"/>
          </w:tcPr>
          <w:p w14:paraId="6AE4435C" w14:textId="77777777" w:rsidR="009448B0" w:rsidRPr="00D8039E" w:rsidRDefault="009448B0" w:rsidP="00D8039E">
            <w:pPr>
              <w:pStyle w:val="NoSpacing"/>
              <w:jc w:val="center"/>
              <w:rPr>
                <w:rFonts w:ascii="Calibri" w:hAnsi="Calibri" w:cs="Calibri"/>
              </w:rPr>
            </w:pPr>
            <w:r w:rsidRPr="00D8039E">
              <w:rPr>
                <w:rFonts w:ascii="Calibri" w:hAnsi="Calibri" w:cs="Calibri"/>
              </w:rPr>
              <w:t>$69,601 to $87,000</w:t>
            </w:r>
          </w:p>
        </w:tc>
        <w:tc>
          <w:tcPr>
            <w:tcW w:w="1080" w:type="dxa"/>
            <w:noWrap/>
            <w:vAlign w:val="center"/>
          </w:tcPr>
          <w:p w14:paraId="51F91FB9" w14:textId="77777777" w:rsidR="009448B0" w:rsidRPr="00D8039E" w:rsidRDefault="009448B0" w:rsidP="00D8039E">
            <w:pPr>
              <w:pStyle w:val="NoSpacing"/>
              <w:jc w:val="center"/>
              <w:rPr>
                <w:rFonts w:ascii="Calibri" w:hAnsi="Calibri" w:cs="Calibri"/>
              </w:rPr>
            </w:pPr>
            <w:r w:rsidRPr="00D8039E">
              <w:rPr>
                <w:rFonts w:ascii="Calibri" w:hAnsi="Calibri" w:cs="Calibri"/>
              </w:rPr>
              <w:t>$3547.92</w:t>
            </w:r>
          </w:p>
        </w:tc>
        <w:tc>
          <w:tcPr>
            <w:tcW w:w="1260" w:type="dxa"/>
            <w:noWrap/>
            <w:vAlign w:val="center"/>
          </w:tcPr>
          <w:p w14:paraId="5D42ED6C" w14:textId="77777777" w:rsidR="009448B0" w:rsidRPr="00D8039E" w:rsidRDefault="009448B0" w:rsidP="00D8039E">
            <w:pPr>
              <w:pStyle w:val="NoSpacing"/>
              <w:jc w:val="center"/>
              <w:rPr>
                <w:rFonts w:ascii="Calibri" w:hAnsi="Calibri" w:cs="Calibri"/>
              </w:rPr>
            </w:pPr>
            <w:r w:rsidRPr="00D8039E">
              <w:rPr>
                <w:rFonts w:ascii="Calibri" w:hAnsi="Calibri" w:cs="Calibri"/>
              </w:rPr>
              <w:t>$1741.88</w:t>
            </w:r>
          </w:p>
        </w:tc>
        <w:tc>
          <w:tcPr>
            <w:tcW w:w="1080" w:type="dxa"/>
            <w:noWrap/>
            <w:vAlign w:val="center"/>
          </w:tcPr>
          <w:p w14:paraId="6B9B33AE" w14:textId="77777777" w:rsidR="009448B0" w:rsidRPr="00D8039E" w:rsidRDefault="009448B0" w:rsidP="00D8039E">
            <w:pPr>
              <w:pStyle w:val="NoSpacing"/>
              <w:jc w:val="center"/>
              <w:rPr>
                <w:rFonts w:ascii="Calibri" w:hAnsi="Calibri" w:cs="Calibri"/>
              </w:rPr>
            </w:pPr>
            <w:r w:rsidRPr="00D8039E">
              <w:rPr>
                <w:rFonts w:ascii="Calibri" w:hAnsi="Calibri" w:cs="Calibri"/>
              </w:rPr>
              <w:t>$1829.40</w:t>
            </w:r>
          </w:p>
        </w:tc>
        <w:tc>
          <w:tcPr>
            <w:tcW w:w="1080" w:type="dxa"/>
            <w:noWrap/>
            <w:vAlign w:val="center"/>
          </w:tcPr>
          <w:p w14:paraId="3C1A862F" w14:textId="77777777" w:rsidR="009448B0" w:rsidRPr="00D8039E" w:rsidRDefault="009448B0" w:rsidP="00D8039E">
            <w:pPr>
              <w:pStyle w:val="NoSpacing"/>
              <w:jc w:val="center"/>
              <w:rPr>
                <w:rFonts w:ascii="Calibri" w:hAnsi="Calibri" w:cs="Calibri"/>
              </w:rPr>
            </w:pPr>
            <w:r w:rsidRPr="00D8039E">
              <w:rPr>
                <w:rFonts w:ascii="Calibri" w:hAnsi="Calibri" w:cs="Calibri"/>
              </w:rPr>
              <w:t>$3048.48</w:t>
            </w:r>
          </w:p>
        </w:tc>
        <w:tc>
          <w:tcPr>
            <w:tcW w:w="1080" w:type="dxa"/>
            <w:noWrap/>
            <w:vAlign w:val="center"/>
          </w:tcPr>
          <w:p w14:paraId="609A892C" w14:textId="77777777" w:rsidR="009448B0" w:rsidRPr="00D8039E" w:rsidRDefault="009448B0" w:rsidP="00D8039E">
            <w:pPr>
              <w:pStyle w:val="NoSpacing"/>
              <w:jc w:val="center"/>
              <w:rPr>
                <w:rFonts w:ascii="Calibri" w:hAnsi="Calibri" w:cs="Calibri"/>
              </w:rPr>
            </w:pPr>
            <w:r w:rsidRPr="00D8039E">
              <w:rPr>
                <w:rFonts w:ascii="Calibri" w:hAnsi="Calibri" w:cs="Calibri"/>
              </w:rPr>
              <w:t>$2823.94</w:t>
            </w:r>
          </w:p>
        </w:tc>
        <w:tc>
          <w:tcPr>
            <w:tcW w:w="1170" w:type="dxa"/>
            <w:noWrap/>
            <w:vAlign w:val="center"/>
          </w:tcPr>
          <w:p w14:paraId="238D3D7E" w14:textId="77777777" w:rsidR="009448B0" w:rsidRPr="00D8039E" w:rsidRDefault="009448B0" w:rsidP="00D8039E">
            <w:pPr>
              <w:pStyle w:val="NoSpacing"/>
              <w:jc w:val="center"/>
              <w:rPr>
                <w:rFonts w:ascii="Calibri" w:hAnsi="Calibri" w:cs="Calibri"/>
              </w:rPr>
            </w:pPr>
            <w:r w:rsidRPr="00D8039E">
              <w:rPr>
                <w:rFonts w:ascii="Calibri" w:hAnsi="Calibri" w:cs="Calibri"/>
              </w:rPr>
              <w:t>$3631.52</w:t>
            </w:r>
          </w:p>
        </w:tc>
        <w:tc>
          <w:tcPr>
            <w:tcW w:w="1080" w:type="dxa"/>
            <w:noWrap/>
            <w:vAlign w:val="center"/>
          </w:tcPr>
          <w:p w14:paraId="7C7CE2D0" w14:textId="77777777" w:rsidR="009448B0" w:rsidRPr="00D8039E" w:rsidRDefault="009448B0" w:rsidP="00D8039E">
            <w:pPr>
              <w:pStyle w:val="NoSpacing"/>
              <w:jc w:val="center"/>
              <w:rPr>
                <w:rFonts w:ascii="Calibri" w:hAnsi="Calibri" w:cs="Calibri"/>
              </w:rPr>
            </w:pPr>
            <w:r w:rsidRPr="00D8039E">
              <w:rPr>
                <w:rFonts w:ascii="Calibri" w:hAnsi="Calibri" w:cs="Calibri"/>
              </w:rPr>
              <w:t>$1917.28</w:t>
            </w:r>
          </w:p>
        </w:tc>
        <w:tc>
          <w:tcPr>
            <w:tcW w:w="1080" w:type="dxa"/>
            <w:noWrap/>
            <w:vAlign w:val="center"/>
          </w:tcPr>
          <w:p w14:paraId="5E162FCF" w14:textId="77777777" w:rsidR="009448B0" w:rsidRPr="00D8039E" w:rsidRDefault="009448B0" w:rsidP="00D8039E">
            <w:pPr>
              <w:pStyle w:val="NoSpacing"/>
              <w:jc w:val="center"/>
              <w:rPr>
                <w:rFonts w:ascii="Calibri" w:hAnsi="Calibri" w:cs="Calibri"/>
              </w:rPr>
            </w:pPr>
            <w:r w:rsidRPr="00D8039E">
              <w:rPr>
                <w:rFonts w:ascii="Calibri" w:hAnsi="Calibri" w:cs="Calibri"/>
              </w:rPr>
              <w:t>$2722.38</w:t>
            </w:r>
          </w:p>
        </w:tc>
      </w:tr>
      <w:tr w:rsidR="009448B0" w:rsidRPr="00D8039E" w14:paraId="7A9B94E1" w14:textId="77777777" w:rsidTr="00D8039E">
        <w:trPr>
          <w:cnfStyle w:val="000000100000" w:firstRow="0" w:lastRow="0" w:firstColumn="0" w:lastColumn="0" w:oddVBand="0" w:evenVBand="0" w:oddHBand="1" w:evenHBand="0" w:firstRowFirstColumn="0" w:firstRowLastColumn="0" w:lastRowFirstColumn="0" w:lastRowLastColumn="0"/>
          <w:jc w:val="center"/>
        </w:trPr>
        <w:tc>
          <w:tcPr>
            <w:tcW w:w="1170" w:type="dxa"/>
            <w:noWrap/>
            <w:vAlign w:val="center"/>
          </w:tcPr>
          <w:p w14:paraId="517D958A" w14:textId="77777777" w:rsidR="009448B0" w:rsidRPr="00D8039E" w:rsidRDefault="009448B0" w:rsidP="00D8039E">
            <w:pPr>
              <w:pStyle w:val="NoSpacing"/>
              <w:jc w:val="center"/>
              <w:rPr>
                <w:rFonts w:ascii="Calibri" w:hAnsi="Calibri" w:cs="Calibri"/>
              </w:rPr>
            </w:pPr>
            <w:r w:rsidRPr="00D8039E">
              <w:rPr>
                <w:rFonts w:ascii="Calibri" w:hAnsi="Calibri" w:cs="Calibri"/>
              </w:rPr>
              <w:t>$87,001 to $114,700</w:t>
            </w:r>
          </w:p>
        </w:tc>
        <w:tc>
          <w:tcPr>
            <w:tcW w:w="1080" w:type="dxa"/>
            <w:noWrap/>
            <w:vAlign w:val="center"/>
          </w:tcPr>
          <w:p w14:paraId="59DEC0CC" w14:textId="77777777" w:rsidR="009448B0" w:rsidRPr="00D8039E" w:rsidRDefault="009448B0" w:rsidP="00D8039E">
            <w:pPr>
              <w:pStyle w:val="NoSpacing"/>
              <w:jc w:val="center"/>
              <w:rPr>
                <w:rFonts w:ascii="Calibri" w:hAnsi="Calibri" w:cs="Calibri"/>
              </w:rPr>
            </w:pPr>
            <w:r w:rsidRPr="00D8039E">
              <w:rPr>
                <w:rFonts w:ascii="Calibri" w:hAnsi="Calibri" w:cs="Calibri"/>
              </w:rPr>
              <w:t>$3528.92</w:t>
            </w:r>
          </w:p>
        </w:tc>
        <w:tc>
          <w:tcPr>
            <w:tcW w:w="1260" w:type="dxa"/>
            <w:noWrap/>
            <w:vAlign w:val="center"/>
          </w:tcPr>
          <w:p w14:paraId="51974101" w14:textId="77777777" w:rsidR="009448B0" w:rsidRPr="00D8039E" w:rsidRDefault="009448B0" w:rsidP="00D8039E">
            <w:pPr>
              <w:pStyle w:val="NoSpacing"/>
              <w:jc w:val="center"/>
              <w:rPr>
                <w:rFonts w:ascii="Calibri" w:hAnsi="Calibri" w:cs="Calibri"/>
              </w:rPr>
            </w:pPr>
            <w:r w:rsidRPr="00D8039E">
              <w:rPr>
                <w:rFonts w:ascii="Calibri" w:hAnsi="Calibri" w:cs="Calibri"/>
              </w:rPr>
              <w:t>$1722.88</w:t>
            </w:r>
          </w:p>
        </w:tc>
        <w:tc>
          <w:tcPr>
            <w:tcW w:w="1080" w:type="dxa"/>
            <w:noWrap/>
            <w:vAlign w:val="center"/>
          </w:tcPr>
          <w:p w14:paraId="32A5969C" w14:textId="77777777" w:rsidR="009448B0" w:rsidRPr="00D8039E" w:rsidRDefault="009448B0" w:rsidP="00D8039E">
            <w:pPr>
              <w:pStyle w:val="NoSpacing"/>
              <w:jc w:val="center"/>
              <w:rPr>
                <w:rFonts w:ascii="Calibri" w:hAnsi="Calibri" w:cs="Calibri"/>
              </w:rPr>
            </w:pPr>
            <w:r w:rsidRPr="00D8039E">
              <w:rPr>
                <w:rFonts w:ascii="Calibri" w:hAnsi="Calibri" w:cs="Calibri"/>
              </w:rPr>
              <w:t>$1810.40</w:t>
            </w:r>
          </w:p>
        </w:tc>
        <w:tc>
          <w:tcPr>
            <w:tcW w:w="1080" w:type="dxa"/>
            <w:noWrap/>
            <w:vAlign w:val="center"/>
          </w:tcPr>
          <w:p w14:paraId="158FB0F2" w14:textId="77777777" w:rsidR="009448B0" w:rsidRPr="00D8039E" w:rsidRDefault="009448B0" w:rsidP="00D8039E">
            <w:pPr>
              <w:pStyle w:val="NoSpacing"/>
              <w:jc w:val="center"/>
              <w:rPr>
                <w:rFonts w:ascii="Calibri" w:hAnsi="Calibri" w:cs="Calibri"/>
              </w:rPr>
            </w:pPr>
            <w:r w:rsidRPr="00D8039E">
              <w:rPr>
                <w:rFonts w:ascii="Calibri" w:hAnsi="Calibri" w:cs="Calibri"/>
              </w:rPr>
              <w:t>$3029.48</w:t>
            </w:r>
          </w:p>
        </w:tc>
        <w:tc>
          <w:tcPr>
            <w:tcW w:w="1080" w:type="dxa"/>
            <w:noWrap/>
            <w:vAlign w:val="center"/>
          </w:tcPr>
          <w:p w14:paraId="4483F853" w14:textId="77777777" w:rsidR="009448B0" w:rsidRPr="00D8039E" w:rsidRDefault="009448B0" w:rsidP="00D8039E">
            <w:pPr>
              <w:pStyle w:val="NoSpacing"/>
              <w:jc w:val="center"/>
              <w:rPr>
                <w:rFonts w:ascii="Calibri" w:hAnsi="Calibri" w:cs="Calibri"/>
              </w:rPr>
            </w:pPr>
            <w:r w:rsidRPr="00D8039E">
              <w:rPr>
                <w:rFonts w:ascii="Calibri" w:hAnsi="Calibri" w:cs="Calibri"/>
              </w:rPr>
              <w:t>$2804.94</w:t>
            </w:r>
          </w:p>
        </w:tc>
        <w:tc>
          <w:tcPr>
            <w:tcW w:w="1170" w:type="dxa"/>
            <w:noWrap/>
            <w:vAlign w:val="center"/>
          </w:tcPr>
          <w:p w14:paraId="15DA5BC6" w14:textId="77777777" w:rsidR="009448B0" w:rsidRPr="00D8039E" w:rsidRDefault="009448B0" w:rsidP="00D8039E">
            <w:pPr>
              <w:pStyle w:val="NoSpacing"/>
              <w:jc w:val="center"/>
              <w:rPr>
                <w:rFonts w:ascii="Calibri" w:hAnsi="Calibri" w:cs="Calibri"/>
              </w:rPr>
            </w:pPr>
            <w:r w:rsidRPr="00D8039E">
              <w:rPr>
                <w:rFonts w:ascii="Calibri" w:hAnsi="Calibri" w:cs="Calibri"/>
              </w:rPr>
              <w:t>$3612.52</w:t>
            </w:r>
          </w:p>
        </w:tc>
        <w:tc>
          <w:tcPr>
            <w:tcW w:w="1080" w:type="dxa"/>
            <w:noWrap/>
            <w:vAlign w:val="center"/>
          </w:tcPr>
          <w:p w14:paraId="74FF89AD" w14:textId="77777777" w:rsidR="009448B0" w:rsidRPr="00D8039E" w:rsidRDefault="009448B0" w:rsidP="00D8039E">
            <w:pPr>
              <w:pStyle w:val="NoSpacing"/>
              <w:jc w:val="center"/>
              <w:rPr>
                <w:rFonts w:ascii="Calibri" w:hAnsi="Calibri" w:cs="Calibri"/>
              </w:rPr>
            </w:pPr>
            <w:r w:rsidRPr="00D8039E">
              <w:rPr>
                <w:rFonts w:ascii="Calibri" w:hAnsi="Calibri" w:cs="Calibri"/>
              </w:rPr>
              <w:t>$1898.28</w:t>
            </w:r>
          </w:p>
        </w:tc>
        <w:tc>
          <w:tcPr>
            <w:tcW w:w="1080" w:type="dxa"/>
            <w:noWrap/>
            <w:vAlign w:val="center"/>
          </w:tcPr>
          <w:p w14:paraId="0A51AE62" w14:textId="77777777" w:rsidR="009448B0" w:rsidRPr="00D8039E" w:rsidRDefault="009448B0" w:rsidP="00D8039E">
            <w:pPr>
              <w:pStyle w:val="NoSpacing"/>
              <w:jc w:val="center"/>
              <w:rPr>
                <w:rFonts w:ascii="Calibri" w:hAnsi="Calibri" w:cs="Calibri"/>
              </w:rPr>
            </w:pPr>
            <w:r w:rsidRPr="00D8039E">
              <w:rPr>
                <w:rFonts w:ascii="Calibri" w:hAnsi="Calibri" w:cs="Calibri"/>
              </w:rPr>
              <w:t>$2703.38</w:t>
            </w:r>
          </w:p>
        </w:tc>
      </w:tr>
      <w:tr w:rsidR="009448B0" w:rsidRPr="00D8039E" w14:paraId="1F9733CE" w14:textId="77777777" w:rsidTr="00D8039E">
        <w:trPr>
          <w:jc w:val="center"/>
        </w:trPr>
        <w:tc>
          <w:tcPr>
            <w:tcW w:w="1170" w:type="dxa"/>
            <w:noWrap/>
            <w:vAlign w:val="center"/>
          </w:tcPr>
          <w:p w14:paraId="3DAB6D2E" w14:textId="77777777" w:rsidR="009448B0" w:rsidRPr="00D8039E" w:rsidRDefault="009448B0" w:rsidP="00D8039E">
            <w:pPr>
              <w:pStyle w:val="NoSpacing"/>
              <w:jc w:val="center"/>
              <w:rPr>
                <w:rFonts w:ascii="Calibri" w:hAnsi="Calibri" w:cs="Calibri"/>
              </w:rPr>
            </w:pPr>
            <w:r w:rsidRPr="00D8039E">
              <w:rPr>
                <w:rFonts w:ascii="Calibri" w:hAnsi="Calibri" w:cs="Calibri"/>
              </w:rPr>
              <w:t>$114,701 to $143,300</w:t>
            </w:r>
          </w:p>
        </w:tc>
        <w:tc>
          <w:tcPr>
            <w:tcW w:w="1080" w:type="dxa"/>
            <w:noWrap/>
            <w:vAlign w:val="center"/>
          </w:tcPr>
          <w:p w14:paraId="748857D9" w14:textId="77777777" w:rsidR="009448B0" w:rsidRPr="00D8039E" w:rsidRDefault="009448B0" w:rsidP="00D8039E">
            <w:pPr>
              <w:pStyle w:val="NoSpacing"/>
              <w:jc w:val="center"/>
              <w:rPr>
                <w:rFonts w:ascii="Calibri" w:hAnsi="Calibri" w:cs="Calibri"/>
              </w:rPr>
            </w:pPr>
            <w:r w:rsidRPr="00D8039E">
              <w:rPr>
                <w:rFonts w:ascii="Calibri" w:hAnsi="Calibri" w:cs="Calibri"/>
              </w:rPr>
              <w:t>$3474.92</w:t>
            </w:r>
          </w:p>
        </w:tc>
        <w:tc>
          <w:tcPr>
            <w:tcW w:w="1260" w:type="dxa"/>
            <w:noWrap/>
            <w:vAlign w:val="center"/>
          </w:tcPr>
          <w:p w14:paraId="2D9F0D61" w14:textId="77777777" w:rsidR="009448B0" w:rsidRPr="00D8039E" w:rsidRDefault="009448B0" w:rsidP="00D8039E">
            <w:pPr>
              <w:pStyle w:val="NoSpacing"/>
              <w:jc w:val="center"/>
              <w:rPr>
                <w:rFonts w:ascii="Calibri" w:hAnsi="Calibri" w:cs="Calibri"/>
              </w:rPr>
            </w:pPr>
            <w:r w:rsidRPr="00D8039E">
              <w:rPr>
                <w:rFonts w:ascii="Calibri" w:hAnsi="Calibri" w:cs="Calibri"/>
              </w:rPr>
              <w:t>$1668.88</w:t>
            </w:r>
          </w:p>
        </w:tc>
        <w:tc>
          <w:tcPr>
            <w:tcW w:w="1080" w:type="dxa"/>
            <w:noWrap/>
            <w:vAlign w:val="center"/>
          </w:tcPr>
          <w:p w14:paraId="49D10B4B" w14:textId="77777777" w:rsidR="009448B0" w:rsidRPr="00D8039E" w:rsidRDefault="009448B0" w:rsidP="00D8039E">
            <w:pPr>
              <w:pStyle w:val="NoSpacing"/>
              <w:jc w:val="center"/>
              <w:rPr>
                <w:rFonts w:ascii="Calibri" w:hAnsi="Calibri" w:cs="Calibri"/>
              </w:rPr>
            </w:pPr>
            <w:r w:rsidRPr="00D8039E">
              <w:rPr>
                <w:rFonts w:ascii="Calibri" w:hAnsi="Calibri" w:cs="Calibri"/>
              </w:rPr>
              <w:t>$1756.40</w:t>
            </w:r>
          </w:p>
        </w:tc>
        <w:tc>
          <w:tcPr>
            <w:tcW w:w="1080" w:type="dxa"/>
            <w:noWrap/>
            <w:vAlign w:val="center"/>
          </w:tcPr>
          <w:p w14:paraId="73AB19E7" w14:textId="77777777" w:rsidR="009448B0" w:rsidRPr="00D8039E" w:rsidRDefault="009448B0" w:rsidP="00D8039E">
            <w:pPr>
              <w:pStyle w:val="NoSpacing"/>
              <w:jc w:val="center"/>
              <w:rPr>
                <w:rFonts w:ascii="Calibri" w:hAnsi="Calibri" w:cs="Calibri"/>
              </w:rPr>
            </w:pPr>
            <w:r w:rsidRPr="00D8039E">
              <w:rPr>
                <w:rFonts w:ascii="Calibri" w:hAnsi="Calibri" w:cs="Calibri"/>
              </w:rPr>
              <w:t>$2975.48</w:t>
            </w:r>
          </w:p>
        </w:tc>
        <w:tc>
          <w:tcPr>
            <w:tcW w:w="1080" w:type="dxa"/>
            <w:noWrap/>
            <w:vAlign w:val="center"/>
          </w:tcPr>
          <w:p w14:paraId="060DB513" w14:textId="77777777" w:rsidR="009448B0" w:rsidRPr="00D8039E" w:rsidRDefault="009448B0" w:rsidP="00D8039E">
            <w:pPr>
              <w:pStyle w:val="NoSpacing"/>
              <w:jc w:val="center"/>
              <w:rPr>
                <w:rFonts w:ascii="Calibri" w:hAnsi="Calibri" w:cs="Calibri"/>
              </w:rPr>
            </w:pPr>
            <w:r w:rsidRPr="00D8039E">
              <w:rPr>
                <w:rFonts w:ascii="Calibri" w:hAnsi="Calibri" w:cs="Calibri"/>
              </w:rPr>
              <w:t>$2750.94</w:t>
            </w:r>
          </w:p>
        </w:tc>
        <w:tc>
          <w:tcPr>
            <w:tcW w:w="1170" w:type="dxa"/>
            <w:noWrap/>
            <w:vAlign w:val="center"/>
          </w:tcPr>
          <w:p w14:paraId="56E83AA5" w14:textId="77777777" w:rsidR="009448B0" w:rsidRPr="00D8039E" w:rsidRDefault="009448B0" w:rsidP="00D8039E">
            <w:pPr>
              <w:pStyle w:val="NoSpacing"/>
              <w:jc w:val="center"/>
              <w:rPr>
                <w:rFonts w:ascii="Calibri" w:hAnsi="Calibri" w:cs="Calibri"/>
              </w:rPr>
            </w:pPr>
            <w:r w:rsidRPr="00D8039E">
              <w:rPr>
                <w:rFonts w:ascii="Calibri" w:hAnsi="Calibri" w:cs="Calibri"/>
              </w:rPr>
              <w:t>$3558.52</w:t>
            </w:r>
          </w:p>
        </w:tc>
        <w:tc>
          <w:tcPr>
            <w:tcW w:w="1080" w:type="dxa"/>
            <w:noWrap/>
            <w:vAlign w:val="center"/>
          </w:tcPr>
          <w:p w14:paraId="261EB43E" w14:textId="77777777" w:rsidR="009448B0" w:rsidRPr="00D8039E" w:rsidRDefault="009448B0" w:rsidP="00D8039E">
            <w:pPr>
              <w:pStyle w:val="NoSpacing"/>
              <w:jc w:val="center"/>
              <w:rPr>
                <w:rFonts w:ascii="Calibri" w:hAnsi="Calibri" w:cs="Calibri"/>
              </w:rPr>
            </w:pPr>
            <w:r w:rsidRPr="00D8039E">
              <w:rPr>
                <w:rFonts w:ascii="Calibri" w:hAnsi="Calibri" w:cs="Calibri"/>
              </w:rPr>
              <w:t>$1844.28</w:t>
            </w:r>
          </w:p>
        </w:tc>
        <w:tc>
          <w:tcPr>
            <w:tcW w:w="1080" w:type="dxa"/>
            <w:noWrap/>
            <w:vAlign w:val="center"/>
          </w:tcPr>
          <w:p w14:paraId="02F5825F" w14:textId="77777777" w:rsidR="009448B0" w:rsidRPr="00D8039E" w:rsidRDefault="009448B0" w:rsidP="00D8039E">
            <w:pPr>
              <w:pStyle w:val="NoSpacing"/>
              <w:jc w:val="center"/>
              <w:rPr>
                <w:rFonts w:ascii="Calibri" w:hAnsi="Calibri" w:cs="Calibri"/>
              </w:rPr>
            </w:pPr>
            <w:r w:rsidRPr="00D8039E">
              <w:rPr>
                <w:rFonts w:ascii="Calibri" w:hAnsi="Calibri" w:cs="Calibri"/>
              </w:rPr>
              <w:t>$2649.38</w:t>
            </w:r>
          </w:p>
        </w:tc>
      </w:tr>
      <w:tr w:rsidR="009448B0" w:rsidRPr="00D8039E" w14:paraId="548E4AA7" w14:textId="77777777" w:rsidTr="00D8039E">
        <w:trPr>
          <w:cnfStyle w:val="000000100000" w:firstRow="0" w:lastRow="0" w:firstColumn="0" w:lastColumn="0" w:oddVBand="0" w:evenVBand="0" w:oddHBand="1" w:evenHBand="0" w:firstRowFirstColumn="0" w:firstRowLastColumn="0" w:lastRowFirstColumn="0" w:lastRowLastColumn="0"/>
          <w:jc w:val="center"/>
        </w:trPr>
        <w:tc>
          <w:tcPr>
            <w:tcW w:w="1170" w:type="dxa"/>
            <w:noWrap/>
            <w:vAlign w:val="center"/>
          </w:tcPr>
          <w:p w14:paraId="06AB2FA5" w14:textId="77777777" w:rsidR="009448B0" w:rsidRPr="00D8039E" w:rsidRDefault="009448B0" w:rsidP="00D8039E">
            <w:pPr>
              <w:pStyle w:val="NoSpacing"/>
              <w:jc w:val="center"/>
              <w:rPr>
                <w:rFonts w:ascii="Calibri" w:hAnsi="Calibri" w:cs="Calibri"/>
              </w:rPr>
            </w:pPr>
            <w:r w:rsidRPr="00D8039E">
              <w:rPr>
                <w:rFonts w:ascii="Calibri" w:hAnsi="Calibri" w:cs="Calibri"/>
              </w:rPr>
              <w:t>$143,301 &amp; over</w:t>
            </w:r>
          </w:p>
        </w:tc>
        <w:tc>
          <w:tcPr>
            <w:tcW w:w="1080" w:type="dxa"/>
            <w:noWrap/>
            <w:vAlign w:val="center"/>
          </w:tcPr>
          <w:p w14:paraId="704F9432" w14:textId="77777777" w:rsidR="009448B0" w:rsidRPr="00D8039E" w:rsidRDefault="009448B0" w:rsidP="00D8039E">
            <w:pPr>
              <w:pStyle w:val="NoSpacing"/>
              <w:jc w:val="center"/>
              <w:rPr>
                <w:rFonts w:ascii="Calibri" w:hAnsi="Calibri" w:cs="Calibri"/>
              </w:rPr>
            </w:pPr>
            <w:r w:rsidRPr="00D8039E">
              <w:rPr>
                <w:rFonts w:ascii="Calibri" w:hAnsi="Calibri" w:cs="Calibri"/>
              </w:rPr>
              <w:t>$3441.92</w:t>
            </w:r>
          </w:p>
        </w:tc>
        <w:tc>
          <w:tcPr>
            <w:tcW w:w="1260" w:type="dxa"/>
            <w:noWrap/>
            <w:vAlign w:val="center"/>
          </w:tcPr>
          <w:p w14:paraId="37F53867" w14:textId="77777777" w:rsidR="009448B0" w:rsidRPr="00D8039E" w:rsidRDefault="009448B0" w:rsidP="00D8039E">
            <w:pPr>
              <w:pStyle w:val="NoSpacing"/>
              <w:jc w:val="center"/>
              <w:rPr>
                <w:rFonts w:ascii="Calibri" w:hAnsi="Calibri" w:cs="Calibri"/>
              </w:rPr>
            </w:pPr>
            <w:r w:rsidRPr="00D8039E">
              <w:rPr>
                <w:rFonts w:ascii="Calibri" w:hAnsi="Calibri" w:cs="Calibri"/>
              </w:rPr>
              <w:t>$1635.88</w:t>
            </w:r>
          </w:p>
        </w:tc>
        <w:tc>
          <w:tcPr>
            <w:tcW w:w="1080" w:type="dxa"/>
            <w:noWrap/>
            <w:vAlign w:val="center"/>
          </w:tcPr>
          <w:p w14:paraId="5581932B" w14:textId="77777777" w:rsidR="009448B0" w:rsidRPr="00D8039E" w:rsidRDefault="009448B0" w:rsidP="00D8039E">
            <w:pPr>
              <w:pStyle w:val="NoSpacing"/>
              <w:jc w:val="center"/>
              <w:rPr>
                <w:rFonts w:ascii="Calibri" w:hAnsi="Calibri" w:cs="Calibri"/>
              </w:rPr>
            </w:pPr>
            <w:r w:rsidRPr="00D8039E">
              <w:rPr>
                <w:rFonts w:ascii="Calibri" w:hAnsi="Calibri" w:cs="Calibri"/>
              </w:rPr>
              <w:t>$1723.40</w:t>
            </w:r>
          </w:p>
        </w:tc>
        <w:tc>
          <w:tcPr>
            <w:tcW w:w="1080" w:type="dxa"/>
            <w:noWrap/>
            <w:vAlign w:val="center"/>
          </w:tcPr>
          <w:p w14:paraId="66F7CAF6" w14:textId="77777777" w:rsidR="009448B0" w:rsidRPr="00D8039E" w:rsidRDefault="009448B0" w:rsidP="00D8039E">
            <w:pPr>
              <w:pStyle w:val="NoSpacing"/>
              <w:jc w:val="center"/>
              <w:rPr>
                <w:rFonts w:ascii="Calibri" w:hAnsi="Calibri" w:cs="Calibri"/>
              </w:rPr>
            </w:pPr>
            <w:r w:rsidRPr="00D8039E">
              <w:rPr>
                <w:rFonts w:ascii="Calibri" w:hAnsi="Calibri" w:cs="Calibri"/>
              </w:rPr>
              <w:t>$2942.48</w:t>
            </w:r>
          </w:p>
        </w:tc>
        <w:tc>
          <w:tcPr>
            <w:tcW w:w="1080" w:type="dxa"/>
            <w:noWrap/>
            <w:vAlign w:val="center"/>
          </w:tcPr>
          <w:p w14:paraId="4B322040" w14:textId="77777777" w:rsidR="009448B0" w:rsidRPr="00D8039E" w:rsidRDefault="009448B0" w:rsidP="00D8039E">
            <w:pPr>
              <w:pStyle w:val="NoSpacing"/>
              <w:jc w:val="center"/>
              <w:rPr>
                <w:rFonts w:ascii="Calibri" w:hAnsi="Calibri" w:cs="Calibri"/>
              </w:rPr>
            </w:pPr>
            <w:r w:rsidRPr="00D8039E">
              <w:rPr>
                <w:rFonts w:ascii="Calibri" w:hAnsi="Calibri" w:cs="Calibri"/>
              </w:rPr>
              <w:t>$2717.94</w:t>
            </w:r>
          </w:p>
        </w:tc>
        <w:tc>
          <w:tcPr>
            <w:tcW w:w="1170" w:type="dxa"/>
            <w:noWrap/>
            <w:vAlign w:val="center"/>
          </w:tcPr>
          <w:p w14:paraId="5D0C0BC5" w14:textId="77777777" w:rsidR="009448B0" w:rsidRPr="00D8039E" w:rsidRDefault="009448B0" w:rsidP="00D8039E">
            <w:pPr>
              <w:pStyle w:val="NoSpacing"/>
              <w:jc w:val="center"/>
              <w:rPr>
                <w:rFonts w:ascii="Calibri" w:hAnsi="Calibri" w:cs="Calibri"/>
              </w:rPr>
            </w:pPr>
            <w:r w:rsidRPr="00D8039E">
              <w:rPr>
                <w:rFonts w:ascii="Calibri" w:hAnsi="Calibri" w:cs="Calibri"/>
              </w:rPr>
              <w:t>$3525.52</w:t>
            </w:r>
          </w:p>
        </w:tc>
        <w:tc>
          <w:tcPr>
            <w:tcW w:w="1080" w:type="dxa"/>
            <w:noWrap/>
            <w:vAlign w:val="center"/>
          </w:tcPr>
          <w:p w14:paraId="322C5A36" w14:textId="77777777" w:rsidR="009448B0" w:rsidRPr="00D8039E" w:rsidRDefault="009448B0" w:rsidP="00D8039E">
            <w:pPr>
              <w:pStyle w:val="NoSpacing"/>
              <w:jc w:val="center"/>
              <w:rPr>
                <w:rFonts w:ascii="Calibri" w:hAnsi="Calibri" w:cs="Calibri"/>
              </w:rPr>
            </w:pPr>
            <w:r w:rsidRPr="00D8039E">
              <w:rPr>
                <w:rFonts w:ascii="Calibri" w:hAnsi="Calibri" w:cs="Calibri"/>
              </w:rPr>
              <w:t>$1811.28</w:t>
            </w:r>
          </w:p>
        </w:tc>
        <w:tc>
          <w:tcPr>
            <w:tcW w:w="1080" w:type="dxa"/>
            <w:noWrap/>
            <w:vAlign w:val="center"/>
          </w:tcPr>
          <w:p w14:paraId="6A8D94B1" w14:textId="77777777" w:rsidR="009448B0" w:rsidRPr="00D8039E" w:rsidRDefault="009448B0" w:rsidP="00D8039E">
            <w:pPr>
              <w:pStyle w:val="NoSpacing"/>
              <w:jc w:val="center"/>
              <w:rPr>
                <w:rFonts w:ascii="Calibri" w:hAnsi="Calibri" w:cs="Calibri"/>
              </w:rPr>
            </w:pPr>
            <w:r w:rsidRPr="00D8039E">
              <w:rPr>
                <w:rFonts w:ascii="Calibri" w:hAnsi="Calibri" w:cs="Calibri"/>
              </w:rPr>
              <w:t>$2616.38</w:t>
            </w:r>
          </w:p>
        </w:tc>
      </w:tr>
    </w:tbl>
    <w:p w14:paraId="2215189A" w14:textId="77777777" w:rsidR="009448B0" w:rsidRPr="00D8039E" w:rsidRDefault="009448B0" w:rsidP="00D8039E">
      <w:pPr>
        <w:pStyle w:val="Heading1"/>
      </w:pPr>
      <w:bookmarkStart w:id="11" w:name="_Toc46833971"/>
      <w:bookmarkStart w:id="12" w:name="_Toc235114034"/>
      <w:r w:rsidRPr="00D8039E">
        <w:t>Dental Premiums and Additional Cost for Part-time Employees</w:t>
      </w:r>
      <w:bookmarkEnd w:id="11"/>
      <w:bookmarkEnd w:id="12"/>
    </w:p>
    <w:p w14:paraId="1E5D97A0" w14:textId="77777777" w:rsidR="009448B0" w:rsidRPr="00D8039E" w:rsidRDefault="009448B0" w:rsidP="009448B0">
      <w:pPr>
        <w:pStyle w:val="NoSpacing"/>
        <w:rPr>
          <w:rFonts w:ascii="Calibri" w:hAnsi="Calibri" w:cs="Calibri"/>
        </w:rPr>
      </w:pPr>
      <w:r w:rsidRPr="00D8039E">
        <w:rPr>
          <w:rFonts w:ascii="Calibri" w:hAnsi="Calibri" w:cs="Calibri"/>
        </w:rPr>
        <w:t>You'll pay the following premium each month for dental coverage for yourself and any dependents. If you're part-time, you'll also pay a proportionate share of the state contribution. Example: A 75% employee pays their premium and 25% of the state contribution. Since you're paid twice a month, half of the amount will be taken from each paycheck.</w:t>
      </w:r>
    </w:p>
    <w:p w14:paraId="078E9A23" w14:textId="77777777" w:rsidR="009448B0" w:rsidRPr="00D8039E" w:rsidRDefault="009448B0" w:rsidP="009448B0">
      <w:pPr>
        <w:pStyle w:val="NoSpacing"/>
        <w:rPr>
          <w:rFonts w:ascii="Calibri" w:hAnsi="Calibri" w:cs="Calibri"/>
          <w:b/>
          <w:bCs/>
        </w:rPr>
      </w:pPr>
    </w:p>
    <w:tbl>
      <w:tblPr>
        <w:tblStyle w:val="GridTable4"/>
        <w:tblW w:w="9835" w:type="dxa"/>
        <w:tblCellMar>
          <w:top w:w="14" w:type="dxa"/>
          <w:left w:w="14" w:type="dxa"/>
          <w:bottom w:w="14" w:type="dxa"/>
          <w:right w:w="14" w:type="dxa"/>
        </w:tblCellMar>
        <w:tblLook w:val="0420" w:firstRow="1" w:lastRow="0" w:firstColumn="0" w:lastColumn="0" w:noHBand="0" w:noVBand="1"/>
      </w:tblPr>
      <w:tblGrid>
        <w:gridCol w:w="3955"/>
        <w:gridCol w:w="2880"/>
        <w:gridCol w:w="3000"/>
      </w:tblGrid>
      <w:tr w:rsidR="009448B0" w:rsidRPr="00D8039E" w14:paraId="03ECA6C6" w14:textId="77777777" w:rsidTr="00D8039E">
        <w:trPr>
          <w:cnfStyle w:val="100000000000" w:firstRow="1" w:lastRow="0" w:firstColumn="0" w:lastColumn="0" w:oddVBand="0" w:evenVBand="0" w:oddHBand="0" w:evenHBand="0" w:firstRowFirstColumn="0" w:firstRowLastColumn="0" w:lastRowFirstColumn="0" w:lastRowLastColumn="0"/>
          <w:trHeight w:val="750"/>
        </w:trPr>
        <w:tc>
          <w:tcPr>
            <w:tcW w:w="3955" w:type="dxa"/>
            <w:noWrap/>
            <w:vAlign w:val="center"/>
          </w:tcPr>
          <w:p w14:paraId="04BBEF5C" w14:textId="77777777" w:rsidR="009448B0" w:rsidRPr="00D8039E" w:rsidRDefault="009448B0" w:rsidP="009448B0">
            <w:pPr>
              <w:pStyle w:val="NoSpacing"/>
              <w:rPr>
                <w:rFonts w:ascii="Calibri" w:hAnsi="Calibri" w:cs="Calibri"/>
              </w:rPr>
            </w:pPr>
            <w:r w:rsidRPr="00D8039E">
              <w:rPr>
                <w:rFonts w:ascii="Calibri" w:hAnsi="Calibri" w:cs="Calibri"/>
              </w:rPr>
              <w:t>Coverage Category</w:t>
            </w:r>
          </w:p>
        </w:tc>
        <w:tc>
          <w:tcPr>
            <w:tcW w:w="2880" w:type="dxa"/>
            <w:noWrap/>
            <w:vAlign w:val="center"/>
          </w:tcPr>
          <w:p w14:paraId="38DA4A34" w14:textId="77777777" w:rsidR="009448B0" w:rsidRPr="00D8039E" w:rsidRDefault="009448B0" w:rsidP="009448B0">
            <w:pPr>
              <w:pStyle w:val="NoSpacing"/>
              <w:rPr>
                <w:rFonts w:ascii="Calibri" w:hAnsi="Calibri" w:cs="Calibri"/>
              </w:rPr>
            </w:pPr>
            <w:r w:rsidRPr="00D8039E">
              <w:rPr>
                <w:rFonts w:ascii="Calibri" w:hAnsi="Calibri" w:cs="Calibri"/>
              </w:rPr>
              <w:t>Employee and Dependent Premium</w:t>
            </w:r>
          </w:p>
        </w:tc>
        <w:tc>
          <w:tcPr>
            <w:tcW w:w="3000" w:type="dxa"/>
            <w:noWrap/>
            <w:vAlign w:val="center"/>
          </w:tcPr>
          <w:p w14:paraId="295D860F" w14:textId="77777777" w:rsidR="009448B0" w:rsidRPr="00D8039E" w:rsidRDefault="009448B0" w:rsidP="009448B0">
            <w:pPr>
              <w:pStyle w:val="NoSpacing"/>
              <w:rPr>
                <w:rFonts w:ascii="Calibri" w:hAnsi="Calibri" w:cs="Calibri"/>
              </w:rPr>
            </w:pPr>
            <w:r w:rsidRPr="00D8039E">
              <w:rPr>
                <w:rFonts w:ascii="Calibri" w:hAnsi="Calibri" w:cs="Calibri"/>
              </w:rPr>
              <w:t>State Contributions</w:t>
            </w:r>
          </w:p>
        </w:tc>
      </w:tr>
      <w:tr w:rsidR="009448B0" w:rsidRPr="00D8039E" w14:paraId="5A64A9F7" w14:textId="77777777" w:rsidTr="00D8039E">
        <w:trPr>
          <w:cnfStyle w:val="000000100000" w:firstRow="0" w:lastRow="0" w:firstColumn="0" w:lastColumn="0" w:oddVBand="0" w:evenVBand="0" w:oddHBand="1" w:evenHBand="0" w:firstRowFirstColumn="0" w:firstRowLastColumn="0" w:lastRowFirstColumn="0" w:lastRowLastColumn="0"/>
          <w:trHeight w:val="327"/>
        </w:trPr>
        <w:tc>
          <w:tcPr>
            <w:tcW w:w="3955" w:type="dxa"/>
            <w:noWrap/>
            <w:vAlign w:val="center"/>
          </w:tcPr>
          <w:p w14:paraId="28C6ABAF" w14:textId="77777777" w:rsidR="009448B0" w:rsidRPr="00D8039E" w:rsidRDefault="009448B0" w:rsidP="009448B0">
            <w:pPr>
              <w:pStyle w:val="NoSpacing"/>
              <w:rPr>
                <w:rFonts w:ascii="Calibri" w:hAnsi="Calibri" w:cs="Calibri"/>
                <w:b/>
                <w:bCs/>
              </w:rPr>
            </w:pPr>
            <w:r w:rsidRPr="00D8039E">
              <w:rPr>
                <w:rFonts w:ascii="Calibri" w:hAnsi="Calibri" w:cs="Calibri"/>
              </w:rPr>
              <w:t>Employee Only</w:t>
            </w:r>
          </w:p>
        </w:tc>
        <w:tc>
          <w:tcPr>
            <w:tcW w:w="2880" w:type="dxa"/>
            <w:noWrap/>
            <w:vAlign w:val="center"/>
          </w:tcPr>
          <w:p w14:paraId="68B5236D" w14:textId="77777777" w:rsidR="009448B0" w:rsidRPr="00D8039E" w:rsidRDefault="009448B0" w:rsidP="009448B0">
            <w:pPr>
              <w:pStyle w:val="NoSpacing"/>
              <w:rPr>
                <w:rFonts w:ascii="Calibri" w:hAnsi="Calibri" w:cs="Calibri"/>
              </w:rPr>
            </w:pPr>
            <w:r w:rsidRPr="00D8039E">
              <w:rPr>
                <w:rFonts w:ascii="Calibri" w:hAnsi="Calibri" w:cs="Calibri"/>
              </w:rPr>
              <w:t>$17</w:t>
            </w:r>
          </w:p>
        </w:tc>
        <w:tc>
          <w:tcPr>
            <w:tcW w:w="3000" w:type="dxa"/>
            <w:noWrap/>
            <w:vAlign w:val="center"/>
          </w:tcPr>
          <w:p w14:paraId="081CF80C" w14:textId="77777777" w:rsidR="009448B0" w:rsidRPr="00D8039E" w:rsidRDefault="009448B0" w:rsidP="009448B0">
            <w:pPr>
              <w:pStyle w:val="NoSpacing"/>
              <w:rPr>
                <w:rFonts w:ascii="Calibri" w:hAnsi="Calibri" w:cs="Calibri"/>
              </w:rPr>
            </w:pPr>
            <w:r w:rsidRPr="00D8039E">
              <w:rPr>
                <w:rFonts w:ascii="Calibri" w:hAnsi="Calibri" w:cs="Calibri"/>
              </w:rPr>
              <w:t>$16.36</w:t>
            </w:r>
          </w:p>
        </w:tc>
      </w:tr>
      <w:tr w:rsidR="009448B0" w:rsidRPr="00D8039E" w14:paraId="1F56F5B5" w14:textId="77777777" w:rsidTr="00D8039E">
        <w:trPr>
          <w:trHeight w:val="66"/>
        </w:trPr>
        <w:tc>
          <w:tcPr>
            <w:tcW w:w="3955" w:type="dxa"/>
            <w:noWrap/>
            <w:vAlign w:val="center"/>
          </w:tcPr>
          <w:p w14:paraId="62D95F1E" w14:textId="77777777" w:rsidR="009448B0" w:rsidRPr="00D8039E" w:rsidRDefault="009448B0" w:rsidP="009448B0">
            <w:pPr>
              <w:pStyle w:val="NoSpacing"/>
              <w:rPr>
                <w:rFonts w:ascii="Calibri" w:hAnsi="Calibri" w:cs="Calibri"/>
                <w:b/>
                <w:bCs/>
              </w:rPr>
            </w:pPr>
            <w:r w:rsidRPr="00D8039E">
              <w:rPr>
                <w:rFonts w:ascii="Calibri" w:hAnsi="Calibri" w:cs="Calibri"/>
              </w:rPr>
              <w:t>Employee Plus One Dependent</w:t>
            </w:r>
          </w:p>
        </w:tc>
        <w:tc>
          <w:tcPr>
            <w:tcW w:w="2880" w:type="dxa"/>
            <w:noWrap/>
            <w:vAlign w:val="center"/>
          </w:tcPr>
          <w:p w14:paraId="4822DB70" w14:textId="77777777" w:rsidR="009448B0" w:rsidRPr="00D8039E" w:rsidRDefault="009448B0" w:rsidP="009448B0">
            <w:pPr>
              <w:pStyle w:val="NoSpacing"/>
              <w:rPr>
                <w:rFonts w:ascii="Calibri" w:hAnsi="Calibri" w:cs="Calibri"/>
              </w:rPr>
            </w:pPr>
            <w:r w:rsidRPr="00D8039E">
              <w:rPr>
                <w:rFonts w:ascii="Calibri" w:hAnsi="Calibri" w:cs="Calibri"/>
              </w:rPr>
              <w:t>$29</w:t>
            </w:r>
          </w:p>
        </w:tc>
        <w:tc>
          <w:tcPr>
            <w:tcW w:w="3000" w:type="dxa"/>
            <w:noWrap/>
            <w:vAlign w:val="center"/>
          </w:tcPr>
          <w:p w14:paraId="7C4933D9" w14:textId="77777777" w:rsidR="009448B0" w:rsidRPr="00D8039E" w:rsidRDefault="009448B0" w:rsidP="009448B0">
            <w:pPr>
              <w:pStyle w:val="NoSpacing"/>
              <w:rPr>
                <w:rFonts w:ascii="Calibri" w:hAnsi="Calibri" w:cs="Calibri"/>
              </w:rPr>
            </w:pPr>
            <w:r w:rsidRPr="00D8039E">
              <w:rPr>
                <w:rFonts w:ascii="Calibri" w:hAnsi="Calibri" w:cs="Calibri"/>
              </w:rPr>
              <w:t>$34.66</w:t>
            </w:r>
          </w:p>
        </w:tc>
      </w:tr>
      <w:tr w:rsidR="009448B0" w:rsidRPr="00D8039E" w14:paraId="65EE5D5C" w14:textId="77777777" w:rsidTr="00D8039E">
        <w:trPr>
          <w:cnfStyle w:val="000000100000" w:firstRow="0" w:lastRow="0" w:firstColumn="0" w:lastColumn="0" w:oddVBand="0" w:evenVBand="0" w:oddHBand="1" w:evenHBand="0" w:firstRowFirstColumn="0" w:firstRowLastColumn="0" w:lastRowFirstColumn="0" w:lastRowLastColumn="0"/>
          <w:trHeight w:val="606"/>
        </w:trPr>
        <w:tc>
          <w:tcPr>
            <w:tcW w:w="3955" w:type="dxa"/>
            <w:noWrap/>
            <w:vAlign w:val="center"/>
          </w:tcPr>
          <w:p w14:paraId="661CED8E" w14:textId="77777777" w:rsidR="009448B0" w:rsidRPr="00D8039E" w:rsidRDefault="009448B0" w:rsidP="009448B0">
            <w:pPr>
              <w:pStyle w:val="NoSpacing"/>
              <w:rPr>
                <w:rFonts w:ascii="Calibri" w:hAnsi="Calibri" w:cs="Calibri"/>
                <w:b/>
                <w:bCs/>
              </w:rPr>
            </w:pPr>
            <w:r w:rsidRPr="00D8039E">
              <w:rPr>
                <w:rFonts w:ascii="Calibri" w:hAnsi="Calibri" w:cs="Calibri"/>
              </w:rPr>
              <w:t>Employee Plus Two or More Dependents</w:t>
            </w:r>
          </w:p>
        </w:tc>
        <w:tc>
          <w:tcPr>
            <w:tcW w:w="2880" w:type="dxa"/>
            <w:noWrap/>
            <w:vAlign w:val="center"/>
          </w:tcPr>
          <w:p w14:paraId="7ED24164" w14:textId="77777777" w:rsidR="009448B0" w:rsidRPr="00D8039E" w:rsidRDefault="009448B0" w:rsidP="009448B0">
            <w:pPr>
              <w:pStyle w:val="NoSpacing"/>
              <w:rPr>
                <w:rFonts w:ascii="Calibri" w:hAnsi="Calibri" w:cs="Calibri"/>
              </w:rPr>
            </w:pPr>
            <w:r w:rsidRPr="00D8039E">
              <w:rPr>
                <w:rFonts w:ascii="Calibri" w:hAnsi="Calibri" w:cs="Calibri"/>
              </w:rPr>
              <w:t>$31.50</w:t>
            </w:r>
          </w:p>
        </w:tc>
        <w:tc>
          <w:tcPr>
            <w:tcW w:w="3000" w:type="dxa"/>
            <w:noWrap/>
            <w:vAlign w:val="center"/>
          </w:tcPr>
          <w:p w14:paraId="63238D3E" w14:textId="77777777" w:rsidR="009448B0" w:rsidRPr="00D8039E" w:rsidRDefault="009448B0" w:rsidP="009448B0">
            <w:pPr>
              <w:pStyle w:val="NoSpacing"/>
              <w:rPr>
                <w:rFonts w:ascii="Calibri" w:hAnsi="Calibri" w:cs="Calibri"/>
              </w:rPr>
            </w:pPr>
            <w:r w:rsidRPr="00D8039E">
              <w:rPr>
                <w:rFonts w:ascii="Calibri" w:hAnsi="Calibri" w:cs="Calibri"/>
              </w:rPr>
              <w:t>$80.88</w:t>
            </w:r>
          </w:p>
        </w:tc>
      </w:tr>
    </w:tbl>
    <w:p w14:paraId="524C83E4" w14:textId="77777777" w:rsidR="009448B0" w:rsidRPr="00D8039E" w:rsidRDefault="009448B0" w:rsidP="00D8039E">
      <w:pPr>
        <w:pStyle w:val="Heading1"/>
      </w:pPr>
      <w:bookmarkStart w:id="13" w:name="_Toc46833972"/>
      <w:bookmarkStart w:id="14" w:name="_Toc235114035"/>
      <w:r w:rsidRPr="00D8039E">
        <w:lastRenderedPageBreak/>
        <w:t>Vision Monthly Premiums</w:t>
      </w:r>
      <w:bookmarkEnd w:id="13"/>
      <w:bookmarkEnd w:id="14"/>
    </w:p>
    <w:p w14:paraId="519EF29F" w14:textId="14D78351" w:rsidR="009448B0" w:rsidRPr="00D8039E" w:rsidRDefault="009448B0" w:rsidP="009448B0">
      <w:pPr>
        <w:pStyle w:val="NoSpacing"/>
        <w:rPr>
          <w:rFonts w:ascii="Calibri" w:hAnsi="Calibri" w:cs="Calibri"/>
        </w:rPr>
      </w:pPr>
      <w:r w:rsidRPr="00D8039E">
        <w:rPr>
          <w:rFonts w:ascii="Calibri" w:hAnsi="Calibri" w:cs="Calibri"/>
        </w:rPr>
        <w:t>There is no additional cost for vision coverage. However, you must be enrolled in a health plan to receive the vision benefit.</w:t>
      </w:r>
    </w:p>
    <w:p w14:paraId="59CEB01A" w14:textId="77777777" w:rsidR="009448B0" w:rsidRPr="00D8039E" w:rsidRDefault="009448B0" w:rsidP="00D8039E">
      <w:pPr>
        <w:pStyle w:val="Heading1"/>
      </w:pPr>
      <w:bookmarkStart w:id="15" w:name="_Toc46833973"/>
      <w:bookmarkStart w:id="16" w:name="_Toc235114036"/>
      <w:r w:rsidRPr="00D8039E">
        <w:t>Basic Life Insurance Monthly Premiums</w:t>
      </w:r>
      <w:bookmarkEnd w:id="15"/>
      <w:bookmarkEnd w:id="16"/>
    </w:p>
    <w:p w14:paraId="6946B653" w14:textId="77777777" w:rsidR="009448B0" w:rsidRPr="00D8039E" w:rsidRDefault="009448B0" w:rsidP="009448B0">
      <w:pPr>
        <w:pStyle w:val="NoSpacing"/>
        <w:rPr>
          <w:rFonts w:ascii="Calibri" w:hAnsi="Calibri" w:cs="Calibri"/>
        </w:rPr>
      </w:pPr>
      <w:r w:rsidRPr="00D8039E">
        <w:rPr>
          <w:rFonts w:ascii="Calibri" w:hAnsi="Calibri" w:cs="Calibri"/>
        </w:rPr>
        <w:t>The basic life insurance benefit is equal to 100% of your annual base salary. There is no cost for this benefit, whether you're full or part-time.</w:t>
      </w:r>
    </w:p>
    <w:p w14:paraId="38B02316" w14:textId="0DE63D74" w:rsidR="009448B0" w:rsidRPr="00D8039E" w:rsidRDefault="009448B0" w:rsidP="009448B0">
      <w:pPr>
        <w:pStyle w:val="NoSpacing"/>
        <w:rPr>
          <w:rFonts w:ascii="Calibri" w:hAnsi="Calibri" w:cs="Calibri"/>
        </w:rPr>
      </w:pPr>
    </w:p>
    <w:p w14:paraId="583EDCFB" w14:textId="77777777" w:rsidR="009448B0" w:rsidRPr="00D8039E" w:rsidRDefault="009448B0" w:rsidP="00D8039E">
      <w:pPr>
        <w:pStyle w:val="Heading1"/>
      </w:pPr>
      <w:bookmarkStart w:id="17" w:name="_Toc46833974"/>
      <w:bookmarkStart w:id="18" w:name="_Toc235114037"/>
      <w:r w:rsidRPr="00D8039E">
        <w:t>Optional Life Insurance Monthly Premiums</w:t>
      </w:r>
      <w:bookmarkEnd w:id="17"/>
      <w:bookmarkEnd w:id="18"/>
      <w:r w:rsidRPr="00D8039E">
        <w:t xml:space="preserve"> </w:t>
      </w:r>
    </w:p>
    <w:p w14:paraId="7EB068CA" w14:textId="77777777" w:rsidR="009448B0" w:rsidRPr="00D8039E" w:rsidRDefault="009448B0" w:rsidP="009448B0">
      <w:pPr>
        <w:pStyle w:val="NoSpacing"/>
        <w:rPr>
          <w:rFonts w:ascii="Calibri" w:hAnsi="Calibri" w:cs="Calibri"/>
        </w:rPr>
      </w:pPr>
      <w:r w:rsidRPr="00D8039E">
        <w:rPr>
          <w:rFonts w:ascii="Calibri" w:hAnsi="Calibri" w:cs="Calibri"/>
        </w:rPr>
        <w:t>You can elect up to eight times your annual base salary in optional life insurance. Since you're paid twice a month, half of the total owed will be taken from each paycheck.</w:t>
      </w:r>
    </w:p>
    <w:p w14:paraId="50B104E5" w14:textId="77777777" w:rsidR="009448B0" w:rsidRPr="00D8039E" w:rsidRDefault="009448B0" w:rsidP="009448B0">
      <w:pPr>
        <w:pStyle w:val="NoSpacing"/>
        <w:rPr>
          <w:rFonts w:ascii="Calibri" w:hAnsi="Calibri" w:cs="Calibri"/>
          <w:b/>
          <w:bCs/>
        </w:rPr>
      </w:pPr>
    </w:p>
    <w:tbl>
      <w:tblPr>
        <w:tblStyle w:val="GridTable4"/>
        <w:tblW w:w="0" w:type="auto"/>
        <w:tblLook w:val="0420" w:firstRow="1" w:lastRow="0" w:firstColumn="0" w:lastColumn="0" w:noHBand="0" w:noVBand="1"/>
      </w:tblPr>
      <w:tblGrid>
        <w:gridCol w:w="1728"/>
        <w:gridCol w:w="1867"/>
      </w:tblGrid>
      <w:tr w:rsidR="009448B0" w:rsidRPr="00D8039E" w14:paraId="6693C1E6" w14:textId="77777777" w:rsidTr="00FD3283">
        <w:trPr>
          <w:cnfStyle w:val="100000000000" w:firstRow="1" w:lastRow="0" w:firstColumn="0" w:lastColumn="0" w:oddVBand="0" w:evenVBand="0" w:oddHBand="0" w:evenHBand="0" w:firstRowFirstColumn="0" w:firstRowLastColumn="0" w:lastRowFirstColumn="0" w:lastRowLastColumn="0"/>
        </w:trPr>
        <w:tc>
          <w:tcPr>
            <w:tcW w:w="1728" w:type="dxa"/>
            <w:vAlign w:val="center"/>
          </w:tcPr>
          <w:p w14:paraId="3215943E" w14:textId="77777777" w:rsidR="009448B0" w:rsidRPr="00D8039E" w:rsidRDefault="009448B0" w:rsidP="009448B0">
            <w:pPr>
              <w:pStyle w:val="NoSpacing"/>
              <w:rPr>
                <w:rFonts w:ascii="Calibri" w:hAnsi="Calibri" w:cs="Calibri"/>
                <w:b w:val="0"/>
                <w:bCs w:val="0"/>
              </w:rPr>
            </w:pPr>
            <w:r w:rsidRPr="00D8039E">
              <w:rPr>
                <w:rFonts w:ascii="Calibri" w:hAnsi="Calibri" w:cs="Calibri"/>
                <w:b w:val="0"/>
                <w:bCs w:val="0"/>
              </w:rPr>
              <w:t>Member Age</w:t>
            </w:r>
          </w:p>
        </w:tc>
        <w:tc>
          <w:tcPr>
            <w:tcW w:w="1867" w:type="dxa"/>
            <w:vAlign w:val="center"/>
          </w:tcPr>
          <w:p w14:paraId="00E4DA35" w14:textId="77777777" w:rsidR="009448B0" w:rsidRPr="00D8039E" w:rsidRDefault="009448B0" w:rsidP="009448B0">
            <w:pPr>
              <w:pStyle w:val="NoSpacing"/>
              <w:rPr>
                <w:rFonts w:ascii="Calibri" w:hAnsi="Calibri" w:cs="Calibri"/>
                <w:b w:val="0"/>
                <w:bCs w:val="0"/>
              </w:rPr>
            </w:pPr>
            <w:r w:rsidRPr="00D8039E">
              <w:rPr>
                <w:rFonts w:ascii="Calibri" w:hAnsi="Calibri" w:cs="Calibri"/>
                <w:b w:val="0"/>
                <w:bCs w:val="0"/>
              </w:rPr>
              <w:t>Monthly Rate Per $1,000</w:t>
            </w:r>
          </w:p>
        </w:tc>
      </w:tr>
      <w:tr w:rsidR="009448B0" w:rsidRPr="00D8039E" w14:paraId="03CC391A" w14:textId="77777777" w:rsidTr="00FD3283">
        <w:trPr>
          <w:cnfStyle w:val="000000100000" w:firstRow="0" w:lastRow="0" w:firstColumn="0" w:lastColumn="0" w:oddVBand="0" w:evenVBand="0" w:oddHBand="1" w:evenHBand="0" w:firstRowFirstColumn="0" w:firstRowLastColumn="0" w:lastRowFirstColumn="0" w:lastRowLastColumn="0"/>
        </w:trPr>
        <w:tc>
          <w:tcPr>
            <w:tcW w:w="1728" w:type="dxa"/>
            <w:vAlign w:val="center"/>
          </w:tcPr>
          <w:p w14:paraId="4D82798F" w14:textId="77777777" w:rsidR="009448B0" w:rsidRPr="00D8039E" w:rsidRDefault="009448B0" w:rsidP="009448B0">
            <w:pPr>
              <w:pStyle w:val="NoSpacing"/>
              <w:rPr>
                <w:rFonts w:ascii="Calibri" w:hAnsi="Calibri" w:cs="Calibri"/>
                <w:b/>
                <w:bCs/>
              </w:rPr>
            </w:pPr>
            <w:r w:rsidRPr="00D8039E">
              <w:rPr>
                <w:rFonts w:ascii="Calibri" w:hAnsi="Calibri" w:cs="Calibri"/>
              </w:rPr>
              <w:t>Under 30</w:t>
            </w:r>
          </w:p>
        </w:tc>
        <w:tc>
          <w:tcPr>
            <w:tcW w:w="1867" w:type="dxa"/>
            <w:vAlign w:val="center"/>
          </w:tcPr>
          <w:p w14:paraId="217E428F" w14:textId="77777777" w:rsidR="009448B0" w:rsidRPr="00D8039E" w:rsidRDefault="009448B0" w:rsidP="009448B0">
            <w:pPr>
              <w:pStyle w:val="NoSpacing"/>
              <w:rPr>
                <w:rFonts w:ascii="Calibri" w:hAnsi="Calibri" w:cs="Calibri"/>
              </w:rPr>
            </w:pPr>
            <w:r w:rsidRPr="00D8039E">
              <w:rPr>
                <w:rFonts w:ascii="Calibri" w:hAnsi="Calibri" w:cs="Calibri"/>
              </w:rPr>
              <w:t>$0.03</w:t>
            </w:r>
          </w:p>
        </w:tc>
      </w:tr>
      <w:tr w:rsidR="009448B0" w:rsidRPr="00D8039E" w14:paraId="2F79FD07" w14:textId="77777777" w:rsidTr="00FD3283">
        <w:tc>
          <w:tcPr>
            <w:tcW w:w="1728" w:type="dxa"/>
            <w:vAlign w:val="center"/>
          </w:tcPr>
          <w:p w14:paraId="4CB7430E" w14:textId="77777777" w:rsidR="009448B0" w:rsidRPr="00D8039E" w:rsidRDefault="009448B0" w:rsidP="009448B0">
            <w:pPr>
              <w:pStyle w:val="NoSpacing"/>
              <w:rPr>
                <w:rFonts w:ascii="Calibri" w:hAnsi="Calibri" w:cs="Calibri"/>
                <w:b/>
                <w:bCs/>
              </w:rPr>
            </w:pPr>
            <w:r w:rsidRPr="00D8039E">
              <w:rPr>
                <w:rFonts w:ascii="Calibri" w:hAnsi="Calibri" w:cs="Calibri"/>
              </w:rPr>
              <w:t>30 - 39</w:t>
            </w:r>
          </w:p>
        </w:tc>
        <w:tc>
          <w:tcPr>
            <w:tcW w:w="1867" w:type="dxa"/>
            <w:vAlign w:val="center"/>
          </w:tcPr>
          <w:p w14:paraId="2D945B29" w14:textId="77777777" w:rsidR="009448B0" w:rsidRPr="00D8039E" w:rsidRDefault="009448B0" w:rsidP="009448B0">
            <w:pPr>
              <w:pStyle w:val="NoSpacing"/>
              <w:rPr>
                <w:rFonts w:ascii="Calibri" w:hAnsi="Calibri" w:cs="Calibri"/>
              </w:rPr>
            </w:pPr>
            <w:r w:rsidRPr="00D8039E">
              <w:rPr>
                <w:rFonts w:ascii="Calibri" w:hAnsi="Calibri" w:cs="Calibri"/>
              </w:rPr>
              <w:t>$0.05</w:t>
            </w:r>
          </w:p>
        </w:tc>
      </w:tr>
      <w:tr w:rsidR="009448B0" w:rsidRPr="00D8039E" w14:paraId="60C48334" w14:textId="77777777" w:rsidTr="00FD3283">
        <w:trPr>
          <w:cnfStyle w:val="000000100000" w:firstRow="0" w:lastRow="0" w:firstColumn="0" w:lastColumn="0" w:oddVBand="0" w:evenVBand="0" w:oddHBand="1" w:evenHBand="0" w:firstRowFirstColumn="0" w:firstRowLastColumn="0" w:lastRowFirstColumn="0" w:lastRowLastColumn="0"/>
        </w:trPr>
        <w:tc>
          <w:tcPr>
            <w:tcW w:w="1728" w:type="dxa"/>
            <w:vAlign w:val="center"/>
          </w:tcPr>
          <w:p w14:paraId="75ECB3CE" w14:textId="77777777" w:rsidR="009448B0" w:rsidRPr="00D8039E" w:rsidRDefault="009448B0" w:rsidP="009448B0">
            <w:pPr>
              <w:pStyle w:val="NoSpacing"/>
              <w:rPr>
                <w:rFonts w:ascii="Calibri" w:hAnsi="Calibri" w:cs="Calibri"/>
                <w:b/>
                <w:bCs/>
              </w:rPr>
            </w:pPr>
            <w:r w:rsidRPr="00D8039E">
              <w:rPr>
                <w:rFonts w:ascii="Calibri" w:hAnsi="Calibri" w:cs="Calibri"/>
              </w:rPr>
              <w:t>40 – 44</w:t>
            </w:r>
          </w:p>
        </w:tc>
        <w:tc>
          <w:tcPr>
            <w:tcW w:w="1867" w:type="dxa"/>
            <w:vAlign w:val="center"/>
          </w:tcPr>
          <w:p w14:paraId="14BAE3DE" w14:textId="77777777" w:rsidR="009448B0" w:rsidRPr="00D8039E" w:rsidRDefault="009448B0" w:rsidP="009448B0">
            <w:pPr>
              <w:pStyle w:val="NoSpacing"/>
              <w:rPr>
                <w:rFonts w:ascii="Calibri" w:hAnsi="Calibri" w:cs="Calibri"/>
              </w:rPr>
            </w:pPr>
            <w:r w:rsidRPr="00D8039E">
              <w:rPr>
                <w:rFonts w:ascii="Calibri" w:hAnsi="Calibri" w:cs="Calibri"/>
              </w:rPr>
              <w:t>$0.09</w:t>
            </w:r>
          </w:p>
        </w:tc>
      </w:tr>
      <w:tr w:rsidR="009448B0" w:rsidRPr="00D8039E" w14:paraId="3C185DA4" w14:textId="77777777" w:rsidTr="00FD3283">
        <w:tc>
          <w:tcPr>
            <w:tcW w:w="1728" w:type="dxa"/>
            <w:vAlign w:val="center"/>
          </w:tcPr>
          <w:p w14:paraId="6DEA4DA3" w14:textId="77777777" w:rsidR="009448B0" w:rsidRPr="00D8039E" w:rsidRDefault="009448B0" w:rsidP="009448B0">
            <w:pPr>
              <w:pStyle w:val="NoSpacing"/>
              <w:rPr>
                <w:rFonts w:ascii="Calibri" w:hAnsi="Calibri" w:cs="Calibri"/>
              </w:rPr>
            </w:pPr>
            <w:r w:rsidRPr="00D8039E">
              <w:rPr>
                <w:rFonts w:ascii="Calibri" w:hAnsi="Calibri" w:cs="Calibri"/>
              </w:rPr>
              <w:t>45 - 49</w:t>
            </w:r>
          </w:p>
        </w:tc>
        <w:tc>
          <w:tcPr>
            <w:tcW w:w="1867" w:type="dxa"/>
            <w:vAlign w:val="center"/>
          </w:tcPr>
          <w:p w14:paraId="50B147B2" w14:textId="77777777" w:rsidR="009448B0" w:rsidRPr="00D8039E" w:rsidRDefault="009448B0" w:rsidP="009448B0">
            <w:pPr>
              <w:pStyle w:val="NoSpacing"/>
              <w:rPr>
                <w:rFonts w:ascii="Calibri" w:hAnsi="Calibri" w:cs="Calibri"/>
              </w:rPr>
            </w:pPr>
            <w:r w:rsidRPr="00D8039E">
              <w:rPr>
                <w:rFonts w:ascii="Calibri" w:hAnsi="Calibri" w:cs="Calibri"/>
              </w:rPr>
              <w:t>$0.12</w:t>
            </w:r>
          </w:p>
        </w:tc>
      </w:tr>
      <w:tr w:rsidR="009448B0" w:rsidRPr="00D8039E" w14:paraId="51F15BF8" w14:textId="77777777" w:rsidTr="00FD3283">
        <w:trPr>
          <w:cnfStyle w:val="000000100000" w:firstRow="0" w:lastRow="0" w:firstColumn="0" w:lastColumn="0" w:oddVBand="0" w:evenVBand="0" w:oddHBand="1" w:evenHBand="0" w:firstRowFirstColumn="0" w:firstRowLastColumn="0" w:lastRowFirstColumn="0" w:lastRowLastColumn="0"/>
        </w:trPr>
        <w:tc>
          <w:tcPr>
            <w:tcW w:w="1728" w:type="dxa"/>
            <w:vAlign w:val="center"/>
          </w:tcPr>
          <w:p w14:paraId="0DCD3E96" w14:textId="77777777" w:rsidR="009448B0" w:rsidRPr="00D8039E" w:rsidRDefault="009448B0" w:rsidP="009448B0">
            <w:pPr>
              <w:pStyle w:val="NoSpacing"/>
              <w:rPr>
                <w:rFonts w:ascii="Calibri" w:hAnsi="Calibri" w:cs="Calibri"/>
                <w:b/>
                <w:bCs/>
              </w:rPr>
            </w:pPr>
            <w:r w:rsidRPr="00D8039E">
              <w:rPr>
                <w:rFonts w:ascii="Calibri" w:hAnsi="Calibri" w:cs="Calibri"/>
              </w:rPr>
              <w:t>50 - 54</w:t>
            </w:r>
          </w:p>
        </w:tc>
        <w:tc>
          <w:tcPr>
            <w:tcW w:w="1867" w:type="dxa"/>
            <w:vAlign w:val="center"/>
          </w:tcPr>
          <w:p w14:paraId="15E6CA73" w14:textId="77777777" w:rsidR="009448B0" w:rsidRPr="00D8039E" w:rsidRDefault="009448B0" w:rsidP="009448B0">
            <w:pPr>
              <w:pStyle w:val="NoSpacing"/>
              <w:rPr>
                <w:rFonts w:ascii="Calibri" w:hAnsi="Calibri" w:cs="Calibri"/>
              </w:rPr>
            </w:pPr>
            <w:r w:rsidRPr="00D8039E">
              <w:rPr>
                <w:rFonts w:ascii="Calibri" w:hAnsi="Calibri" w:cs="Calibri"/>
              </w:rPr>
              <w:t>$0.19</w:t>
            </w:r>
          </w:p>
        </w:tc>
      </w:tr>
      <w:tr w:rsidR="009448B0" w:rsidRPr="00D8039E" w14:paraId="539266DD" w14:textId="77777777" w:rsidTr="00FD3283">
        <w:tc>
          <w:tcPr>
            <w:tcW w:w="1728" w:type="dxa"/>
            <w:vAlign w:val="center"/>
          </w:tcPr>
          <w:p w14:paraId="336209CB" w14:textId="77777777" w:rsidR="009448B0" w:rsidRPr="00D8039E" w:rsidRDefault="009448B0" w:rsidP="009448B0">
            <w:pPr>
              <w:pStyle w:val="NoSpacing"/>
              <w:rPr>
                <w:rFonts w:ascii="Calibri" w:hAnsi="Calibri" w:cs="Calibri"/>
              </w:rPr>
            </w:pPr>
            <w:r w:rsidRPr="00D8039E">
              <w:rPr>
                <w:rFonts w:ascii="Calibri" w:hAnsi="Calibri" w:cs="Calibri"/>
              </w:rPr>
              <w:t>55 – 59</w:t>
            </w:r>
          </w:p>
        </w:tc>
        <w:tc>
          <w:tcPr>
            <w:tcW w:w="1867" w:type="dxa"/>
            <w:vAlign w:val="center"/>
          </w:tcPr>
          <w:p w14:paraId="531E7C46" w14:textId="77777777" w:rsidR="009448B0" w:rsidRPr="00D8039E" w:rsidRDefault="009448B0" w:rsidP="009448B0">
            <w:pPr>
              <w:pStyle w:val="NoSpacing"/>
              <w:rPr>
                <w:rFonts w:ascii="Calibri" w:hAnsi="Calibri" w:cs="Calibri"/>
              </w:rPr>
            </w:pPr>
            <w:r w:rsidRPr="00D8039E">
              <w:rPr>
                <w:rFonts w:ascii="Calibri" w:hAnsi="Calibri" w:cs="Calibri"/>
              </w:rPr>
              <w:t>$0.36</w:t>
            </w:r>
          </w:p>
        </w:tc>
      </w:tr>
      <w:tr w:rsidR="009448B0" w:rsidRPr="00D8039E" w14:paraId="01C51DAF" w14:textId="77777777" w:rsidTr="00FD3283">
        <w:trPr>
          <w:cnfStyle w:val="000000100000" w:firstRow="0" w:lastRow="0" w:firstColumn="0" w:lastColumn="0" w:oddVBand="0" w:evenVBand="0" w:oddHBand="1" w:evenHBand="0" w:firstRowFirstColumn="0" w:firstRowLastColumn="0" w:lastRowFirstColumn="0" w:lastRowLastColumn="0"/>
        </w:trPr>
        <w:tc>
          <w:tcPr>
            <w:tcW w:w="1728" w:type="dxa"/>
            <w:vAlign w:val="center"/>
          </w:tcPr>
          <w:p w14:paraId="32811988" w14:textId="77777777" w:rsidR="009448B0" w:rsidRPr="00D8039E" w:rsidRDefault="009448B0" w:rsidP="009448B0">
            <w:pPr>
              <w:pStyle w:val="NoSpacing"/>
              <w:rPr>
                <w:rFonts w:ascii="Calibri" w:hAnsi="Calibri" w:cs="Calibri"/>
                <w:b/>
                <w:bCs/>
              </w:rPr>
            </w:pPr>
            <w:r w:rsidRPr="00D8039E">
              <w:rPr>
                <w:rFonts w:ascii="Calibri" w:hAnsi="Calibri" w:cs="Calibri"/>
              </w:rPr>
              <w:t>60 - 64</w:t>
            </w:r>
          </w:p>
        </w:tc>
        <w:tc>
          <w:tcPr>
            <w:tcW w:w="1867" w:type="dxa"/>
            <w:vAlign w:val="center"/>
          </w:tcPr>
          <w:p w14:paraId="1DBD49CE" w14:textId="77777777" w:rsidR="009448B0" w:rsidRPr="00D8039E" w:rsidRDefault="009448B0" w:rsidP="009448B0">
            <w:pPr>
              <w:pStyle w:val="NoSpacing"/>
              <w:rPr>
                <w:rFonts w:ascii="Calibri" w:hAnsi="Calibri" w:cs="Calibri"/>
              </w:rPr>
            </w:pPr>
            <w:r w:rsidRPr="00D8039E">
              <w:rPr>
                <w:rFonts w:ascii="Calibri" w:hAnsi="Calibri" w:cs="Calibri"/>
              </w:rPr>
              <w:t>$0.56</w:t>
            </w:r>
          </w:p>
        </w:tc>
      </w:tr>
      <w:tr w:rsidR="009448B0" w:rsidRPr="00D8039E" w14:paraId="6883E865" w14:textId="77777777" w:rsidTr="00FD3283">
        <w:tc>
          <w:tcPr>
            <w:tcW w:w="1728" w:type="dxa"/>
            <w:vAlign w:val="center"/>
          </w:tcPr>
          <w:p w14:paraId="02107EBF" w14:textId="77777777" w:rsidR="009448B0" w:rsidRPr="00D8039E" w:rsidRDefault="009448B0" w:rsidP="009448B0">
            <w:pPr>
              <w:pStyle w:val="NoSpacing"/>
              <w:rPr>
                <w:rFonts w:ascii="Calibri" w:hAnsi="Calibri" w:cs="Calibri"/>
                <w:b/>
                <w:bCs/>
              </w:rPr>
            </w:pPr>
            <w:r w:rsidRPr="00D8039E">
              <w:rPr>
                <w:rFonts w:ascii="Calibri" w:hAnsi="Calibri" w:cs="Calibri"/>
              </w:rPr>
              <w:t>65 - 69</w:t>
            </w:r>
          </w:p>
        </w:tc>
        <w:tc>
          <w:tcPr>
            <w:tcW w:w="1867" w:type="dxa"/>
            <w:vAlign w:val="center"/>
          </w:tcPr>
          <w:p w14:paraId="4DDB1365" w14:textId="77777777" w:rsidR="009448B0" w:rsidRPr="00D8039E" w:rsidRDefault="009448B0" w:rsidP="009448B0">
            <w:pPr>
              <w:pStyle w:val="NoSpacing"/>
              <w:rPr>
                <w:rFonts w:ascii="Calibri" w:hAnsi="Calibri" w:cs="Calibri"/>
              </w:rPr>
            </w:pPr>
            <w:r w:rsidRPr="00D8039E">
              <w:rPr>
                <w:rFonts w:ascii="Calibri" w:hAnsi="Calibri" w:cs="Calibri"/>
              </w:rPr>
              <w:t>$1.26</w:t>
            </w:r>
          </w:p>
        </w:tc>
      </w:tr>
      <w:tr w:rsidR="009448B0" w:rsidRPr="00D8039E" w14:paraId="2D195192" w14:textId="77777777" w:rsidTr="00FD3283">
        <w:trPr>
          <w:cnfStyle w:val="000000100000" w:firstRow="0" w:lastRow="0" w:firstColumn="0" w:lastColumn="0" w:oddVBand="0" w:evenVBand="0" w:oddHBand="1" w:evenHBand="0" w:firstRowFirstColumn="0" w:firstRowLastColumn="0" w:lastRowFirstColumn="0" w:lastRowLastColumn="0"/>
        </w:trPr>
        <w:tc>
          <w:tcPr>
            <w:tcW w:w="1728" w:type="dxa"/>
            <w:vAlign w:val="center"/>
          </w:tcPr>
          <w:p w14:paraId="277753AB" w14:textId="77777777" w:rsidR="009448B0" w:rsidRPr="00D8039E" w:rsidRDefault="009448B0" w:rsidP="009448B0">
            <w:pPr>
              <w:pStyle w:val="NoSpacing"/>
              <w:rPr>
                <w:rFonts w:ascii="Calibri" w:hAnsi="Calibri" w:cs="Calibri"/>
                <w:b/>
                <w:bCs/>
              </w:rPr>
            </w:pPr>
            <w:r w:rsidRPr="00D8039E">
              <w:rPr>
                <w:rFonts w:ascii="Calibri" w:hAnsi="Calibri" w:cs="Calibri"/>
              </w:rPr>
              <w:t>70 and older</w:t>
            </w:r>
          </w:p>
        </w:tc>
        <w:tc>
          <w:tcPr>
            <w:tcW w:w="1867" w:type="dxa"/>
            <w:vAlign w:val="center"/>
          </w:tcPr>
          <w:p w14:paraId="27D18CF5" w14:textId="77777777" w:rsidR="009448B0" w:rsidRPr="00D8039E" w:rsidRDefault="009448B0" w:rsidP="009448B0">
            <w:pPr>
              <w:pStyle w:val="NoSpacing"/>
              <w:rPr>
                <w:rFonts w:ascii="Calibri" w:hAnsi="Calibri" w:cs="Calibri"/>
              </w:rPr>
            </w:pPr>
            <w:r w:rsidRPr="00D8039E">
              <w:rPr>
                <w:rFonts w:ascii="Calibri" w:hAnsi="Calibri" w:cs="Calibri"/>
              </w:rPr>
              <w:t>$2.06</w:t>
            </w:r>
          </w:p>
        </w:tc>
      </w:tr>
    </w:tbl>
    <w:p w14:paraId="3F5B1B37" w14:textId="77777777" w:rsidR="009448B0" w:rsidRPr="00D8039E" w:rsidRDefault="009448B0" w:rsidP="009448B0">
      <w:pPr>
        <w:pStyle w:val="NoSpacing"/>
        <w:rPr>
          <w:rFonts w:ascii="Calibri" w:hAnsi="Calibri" w:cs="Calibri"/>
          <w:b/>
          <w:bCs/>
        </w:rPr>
      </w:pPr>
    </w:p>
    <w:p w14:paraId="252FEA45" w14:textId="77777777" w:rsidR="009448B0" w:rsidRPr="00D8039E" w:rsidRDefault="009448B0" w:rsidP="00D8039E">
      <w:pPr>
        <w:pStyle w:val="Heading1"/>
      </w:pPr>
      <w:bookmarkStart w:id="19" w:name="_Toc46833975"/>
      <w:bookmarkStart w:id="20" w:name="_Toc235114038"/>
      <w:r w:rsidRPr="00D8039E">
        <w:t>Accidental Death and Dismemberment Monthly Premiums</w:t>
      </w:r>
      <w:bookmarkEnd w:id="19"/>
      <w:bookmarkEnd w:id="20"/>
      <w:r w:rsidRPr="00D8039E">
        <w:t xml:space="preserve"> </w:t>
      </w:r>
    </w:p>
    <w:p w14:paraId="3A3B1203" w14:textId="77777777" w:rsidR="009448B0" w:rsidRPr="00D8039E" w:rsidRDefault="009448B0" w:rsidP="009448B0">
      <w:pPr>
        <w:pStyle w:val="NoSpacing"/>
        <w:rPr>
          <w:rFonts w:ascii="Calibri" w:hAnsi="Calibri" w:cs="Calibri"/>
        </w:rPr>
      </w:pPr>
      <w:r w:rsidRPr="00D8039E">
        <w:rPr>
          <w:rFonts w:ascii="Calibri" w:hAnsi="Calibri" w:cs="Calibri"/>
        </w:rPr>
        <w:t>This coverage is available in two amounts:</w:t>
      </w:r>
    </w:p>
    <w:p w14:paraId="072ED8BB" w14:textId="77777777" w:rsidR="009448B0" w:rsidRPr="00D8039E" w:rsidRDefault="009448B0" w:rsidP="009448B0">
      <w:pPr>
        <w:pStyle w:val="NoSpacing"/>
        <w:numPr>
          <w:ilvl w:val="0"/>
          <w:numId w:val="2"/>
        </w:numPr>
        <w:rPr>
          <w:rFonts w:ascii="Calibri" w:hAnsi="Calibri" w:cs="Calibri"/>
        </w:rPr>
      </w:pPr>
      <w:r w:rsidRPr="00D8039E">
        <w:rPr>
          <w:rFonts w:ascii="Calibri" w:hAnsi="Calibri" w:cs="Calibri"/>
        </w:rPr>
        <w:t>Equal to annual base salary.</w:t>
      </w:r>
    </w:p>
    <w:p w14:paraId="2B3D3708" w14:textId="77777777" w:rsidR="009448B0" w:rsidRPr="00D8039E" w:rsidRDefault="009448B0" w:rsidP="009448B0">
      <w:pPr>
        <w:pStyle w:val="NoSpacing"/>
        <w:numPr>
          <w:ilvl w:val="0"/>
          <w:numId w:val="2"/>
        </w:numPr>
        <w:rPr>
          <w:rFonts w:ascii="Calibri" w:hAnsi="Calibri" w:cs="Calibri"/>
        </w:rPr>
      </w:pPr>
      <w:r w:rsidRPr="00D8039E">
        <w:rPr>
          <w:rFonts w:ascii="Calibri" w:hAnsi="Calibri" w:cs="Calibri"/>
        </w:rPr>
        <w:t xml:space="preserve">Equal to the combined basic and optional life (maximum of five times the basic life amount). </w:t>
      </w:r>
    </w:p>
    <w:p w14:paraId="6674F11D" w14:textId="77777777" w:rsidR="009448B0" w:rsidRPr="00D8039E" w:rsidRDefault="009448B0" w:rsidP="009448B0">
      <w:pPr>
        <w:pStyle w:val="NoSpacing"/>
        <w:rPr>
          <w:rFonts w:ascii="Calibri" w:hAnsi="Calibri" w:cs="Calibri"/>
        </w:rPr>
      </w:pPr>
    </w:p>
    <w:p w14:paraId="2F52E31E" w14:textId="77777777" w:rsidR="009448B0" w:rsidRPr="00D8039E" w:rsidRDefault="009448B0" w:rsidP="009448B0">
      <w:pPr>
        <w:pStyle w:val="NoSpacing"/>
        <w:rPr>
          <w:rFonts w:ascii="Calibri" w:hAnsi="Calibri" w:cs="Calibri"/>
        </w:rPr>
      </w:pPr>
      <w:r w:rsidRPr="00D8039E">
        <w:rPr>
          <w:rFonts w:ascii="Calibri" w:hAnsi="Calibri" w:cs="Calibri"/>
        </w:rPr>
        <w:t>Since you're paid twice a month, half of the total owed will be taken from each paycheck.</w:t>
      </w:r>
    </w:p>
    <w:p w14:paraId="19DFB9DC" w14:textId="77777777" w:rsidR="009448B0" w:rsidRPr="00D8039E" w:rsidRDefault="009448B0" w:rsidP="009448B0">
      <w:pPr>
        <w:pStyle w:val="NoSpacing"/>
        <w:rPr>
          <w:rFonts w:ascii="Calibri" w:hAnsi="Calibri" w:cs="Calibri"/>
        </w:rPr>
      </w:pPr>
    </w:p>
    <w:tbl>
      <w:tblPr>
        <w:tblStyle w:val="GridTable4"/>
        <w:tblW w:w="0" w:type="auto"/>
        <w:tblLook w:val="04A0" w:firstRow="1" w:lastRow="0" w:firstColumn="1" w:lastColumn="0" w:noHBand="0" w:noVBand="1"/>
      </w:tblPr>
      <w:tblGrid>
        <w:gridCol w:w="1705"/>
      </w:tblGrid>
      <w:tr w:rsidR="009448B0" w:rsidRPr="00D8039E" w14:paraId="499F6932" w14:textId="77777777" w:rsidTr="00FD3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36E9FD19" w14:textId="77777777" w:rsidR="009448B0" w:rsidRPr="00D8039E" w:rsidRDefault="009448B0" w:rsidP="009448B0">
            <w:pPr>
              <w:pStyle w:val="NoSpacing"/>
              <w:rPr>
                <w:rFonts w:ascii="Calibri" w:hAnsi="Calibri" w:cs="Calibri"/>
                <w:b w:val="0"/>
                <w:bCs w:val="0"/>
              </w:rPr>
            </w:pPr>
            <w:r w:rsidRPr="00D8039E">
              <w:rPr>
                <w:rFonts w:ascii="Calibri" w:hAnsi="Calibri" w:cs="Calibri"/>
                <w:b w:val="0"/>
                <w:bCs w:val="0"/>
              </w:rPr>
              <w:t>Monthly Rate Per $1,000</w:t>
            </w:r>
          </w:p>
        </w:tc>
      </w:tr>
      <w:tr w:rsidR="009448B0" w:rsidRPr="00D8039E" w14:paraId="4B4C4B40" w14:textId="77777777" w:rsidTr="00FD3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03937716" w14:textId="77777777" w:rsidR="009448B0" w:rsidRPr="00D8039E" w:rsidRDefault="009448B0" w:rsidP="009448B0">
            <w:pPr>
              <w:pStyle w:val="NoSpacing"/>
              <w:rPr>
                <w:rFonts w:ascii="Calibri" w:hAnsi="Calibri" w:cs="Calibri"/>
                <w:b w:val="0"/>
                <w:bCs w:val="0"/>
              </w:rPr>
            </w:pPr>
            <w:r w:rsidRPr="00D8039E">
              <w:rPr>
                <w:rFonts w:ascii="Calibri" w:hAnsi="Calibri" w:cs="Calibri"/>
                <w:b w:val="0"/>
                <w:bCs w:val="0"/>
              </w:rPr>
              <w:t>$0.02</w:t>
            </w:r>
          </w:p>
        </w:tc>
      </w:tr>
    </w:tbl>
    <w:p w14:paraId="48EFC24C" w14:textId="77777777" w:rsidR="009448B0" w:rsidRPr="00D8039E" w:rsidRDefault="009448B0" w:rsidP="009448B0">
      <w:pPr>
        <w:pStyle w:val="NoSpacing"/>
        <w:rPr>
          <w:rFonts w:ascii="Calibri" w:hAnsi="Calibri" w:cs="Calibri"/>
        </w:rPr>
      </w:pPr>
      <w:r w:rsidRPr="00D8039E">
        <w:rPr>
          <w:rFonts w:ascii="Calibri" w:hAnsi="Calibri" w:cs="Calibri"/>
        </w:rPr>
        <w:t xml:space="preserve">  </w:t>
      </w:r>
    </w:p>
    <w:p w14:paraId="30FDB49A" w14:textId="77777777" w:rsidR="009448B0" w:rsidRPr="00D8039E" w:rsidRDefault="009448B0" w:rsidP="009448B0">
      <w:pPr>
        <w:pStyle w:val="NoSpacing"/>
        <w:rPr>
          <w:rFonts w:ascii="Calibri" w:hAnsi="Calibri" w:cs="Calibri"/>
        </w:rPr>
      </w:pPr>
      <w:bookmarkStart w:id="21" w:name="_Toc46833976"/>
    </w:p>
    <w:p w14:paraId="10064D5E" w14:textId="77777777" w:rsidR="009448B0" w:rsidRPr="00D8039E" w:rsidRDefault="009448B0" w:rsidP="00D8039E">
      <w:pPr>
        <w:pStyle w:val="Heading1"/>
      </w:pPr>
      <w:bookmarkStart w:id="22" w:name="_Toc235114039"/>
      <w:r w:rsidRPr="00D8039E">
        <w:lastRenderedPageBreak/>
        <w:t>Spouse Life Insurance Monthly Premium</w:t>
      </w:r>
      <w:bookmarkEnd w:id="21"/>
      <w:bookmarkEnd w:id="22"/>
      <w:r w:rsidRPr="00D8039E">
        <w:t xml:space="preserve"> </w:t>
      </w:r>
    </w:p>
    <w:p w14:paraId="5CD2C552" w14:textId="77777777" w:rsidR="009448B0" w:rsidRPr="00D8039E" w:rsidRDefault="009448B0" w:rsidP="009448B0">
      <w:pPr>
        <w:pStyle w:val="NoSpacing"/>
        <w:rPr>
          <w:rFonts w:ascii="Calibri" w:hAnsi="Calibri" w:cs="Calibri"/>
          <w:bCs/>
        </w:rPr>
      </w:pPr>
      <w:r w:rsidRPr="00D8039E">
        <w:rPr>
          <w:rFonts w:ascii="Calibri" w:hAnsi="Calibri" w:cs="Calibri"/>
          <w:bCs/>
        </w:rPr>
        <w:t>Since you're paid twice a month, half of the premium will be taken from each paycheck.</w:t>
      </w:r>
    </w:p>
    <w:p w14:paraId="1CE8C125" w14:textId="77777777" w:rsidR="009448B0" w:rsidRPr="00D8039E" w:rsidRDefault="009448B0" w:rsidP="009448B0">
      <w:pPr>
        <w:pStyle w:val="NoSpacing"/>
        <w:rPr>
          <w:rFonts w:ascii="Calibri" w:hAnsi="Calibri" w:cs="Calibri"/>
        </w:rPr>
      </w:pPr>
    </w:p>
    <w:tbl>
      <w:tblPr>
        <w:tblStyle w:val="GridTable4"/>
        <w:tblW w:w="0" w:type="auto"/>
        <w:tblLook w:val="04A0" w:firstRow="1" w:lastRow="0" w:firstColumn="1" w:lastColumn="0" w:noHBand="0" w:noVBand="1"/>
      </w:tblPr>
      <w:tblGrid>
        <w:gridCol w:w="1975"/>
        <w:gridCol w:w="1481"/>
        <w:gridCol w:w="1440"/>
      </w:tblGrid>
      <w:tr w:rsidR="009448B0" w:rsidRPr="00D8039E" w14:paraId="2A890BC3" w14:textId="77777777" w:rsidTr="00FD3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8466091" w14:textId="77777777" w:rsidR="009448B0" w:rsidRPr="00D8039E" w:rsidRDefault="009448B0" w:rsidP="009448B0">
            <w:pPr>
              <w:pStyle w:val="NoSpacing"/>
              <w:rPr>
                <w:rFonts w:ascii="Calibri" w:hAnsi="Calibri" w:cs="Calibri"/>
                <w:b w:val="0"/>
                <w:bCs w:val="0"/>
              </w:rPr>
            </w:pPr>
            <w:r w:rsidRPr="00D8039E">
              <w:rPr>
                <w:rFonts w:ascii="Calibri" w:hAnsi="Calibri" w:cs="Calibri"/>
                <w:b w:val="0"/>
                <w:bCs w:val="0"/>
              </w:rPr>
              <w:t>Spouse Age</w:t>
            </w:r>
          </w:p>
        </w:tc>
        <w:tc>
          <w:tcPr>
            <w:tcW w:w="1481" w:type="dxa"/>
            <w:vAlign w:val="center"/>
          </w:tcPr>
          <w:p w14:paraId="2EF35007" w14:textId="77777777" w:rsidR="009448B0" w:rsidRPr="00D8039E" w:rsidRDefault="009448B0" w:rsidP="009448B0">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D8039E">
              <w:rPr>
                <w:rFonts w:ascii="Calibri" w:hAnsi="Calibri" w:cs="Calibri"/>
                <w:b w:val="0"/>
                <w:bCs w:val="0"/>
              </w:rPr>
              <w:t>Coverage Amount</w:t>
            </w:r>
          </w:p>
        </w:tc>
        <w:tc>
          <w:tcPr>
            <w:tcW w:w="1440" w:type="dxa"/>
            <w:vAlign w:val="center"/>
          </w:tcPr>
          <w:p w14:paraId="4751DC9B" w14:textId="77777777" w:rsidR="009448B0" w:rsidRPr="00D8039E" w:rsidRDefault="009448B0" w:rsidP="009448B0">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D8039E">
              <w:rPr>
                <w:rFonts w:ascii="Calibri" w:hAnsi="Calibri" w:cs="Calibri"/>
                <w:b w:val="0"/>
                <w:bCs w:val="0"/>
              </w:rPr>
              <w:t>Monthly Premium</w:t>
            </w:r>
          </w:p>
        </w:tc>
      </w:tr>
      <w:tr w:rsidR="009448B0" w:rsidRPr="00D8039E" w14:paraId="245F1DFE" w14:textId="77777777" w:rsidTr="00FD3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6950F6E" w14:textId="77777777" w:rsidR="009448B0" w:rsidRPr="00D8039E" w:rsidRDefault="009448B0" w:rsidP="009448B0">
            <w:pPr>
              <w:pStyle w:val="NoSpacing"/>
              <w:rPr>
                <w:rFonts w:ascii="Calibri" w:hAnsi="Calibri" w:cs="Calibri"/>
                <w:b w:val="0"/>
                <w:bCs w:val="0"/>
              </w:rPr>
            </w:pPr>
            <w:proofErr w:type="gramStart"/>
            <w:r w:rsidRPr="00D8039E">
              <w:rPr>
                <w:rFonts w:ascii="Calibri" w:hAnsi="Calibri" w:cs="Calibri"/>
                <w:b w:val="0"/>
                <w:bCs w:val="0"/>
              </w:rPr>
              <w:t>Under Age</w:t>
            </w:r>
            <w:proofErr w:type="gramEnd"/>
            <w:r w:rsidRPr="00D8039E">
              <w:rPr>
                <w:rFonts w:ascii="Calibri" w:hAnsi="Calibri" w:cs="Calibri"/>
                <w:b w:val="0"/>
                <w:bCs w:val="0"/>
              </w:rPr>
              <w:t xml:space="preserve"> 60</w:t>
            </w:r>
          </w:p>
        </w:tc>
        <w:tc>
          <w:tcPr>
            <w:tcW w:w="1481" w:type="dxa"/>
            <w:vAlign w:val="center"/>
          </w:tcPr>
          <w:p w14:paraId="7F7DD5C2" w14:textId="77777777" w:rsidR="009448B0" w:rsidRPr="00D8039E" w:rsidRDefault="009448B0" w:rsidP="009448B0">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039E">
              <w:rPr>
                <w:rFonts w:ascii="Calibri" w:hAnsi="Calibri" w:cs="Calibri"/>
              </w:rPr>
              <w:t>$10,000</w:t>
            </w:r>
          </w:p>
        </w:tc>
        <w:tc>
          <w:tcPr>
            <w:tcW w:w="1440" w:type="dxa"/>
            <w:vAlign w:val="center"/>
          </w:tcPr>
          <w:p w14:paraId="197E7BC6" w14:textId="77777777" w:rsidR="009448B0" w:rsidRPr="00D8039E" w:rsidRDefault="009448B0" w:rsidP="009448B0">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039E">
              <w:rPr>
                <w:rFonts w:ascii="Calibri" w:hAnsi="Calibri" w:cs="Calibri"/>
              </w:rPr>
              <w:t>$5.70</w:t>
            </w:r>
          </w:p>
        </w:tc>
      </w:tr>
      <w:tr w:rsidR="009448B0" w:rsidRPr="00D8039E" w14:paraId="346CC64D" w14:textId="77777777" w:rsidTr="00FD3283">
        <w:tc>
          <w:tcPr>
            <w:cnfStyle w:val="001000000000" w:firstRow="0" w:lastRow="0" w:firstColumn="1" w:lastColumn="0" w:oddVBand="0" w:evenVBand="0" w:oddHBand="0" w:evenHBand="0" w:firstRowFirstColumn="0" w:firstRowLastColumn="0" w:lastRowFirstColumn="0" w:lastRowLastColumn="0"/>
            <w:tcW w:w="1975" w:type="dxa"/>
          </w:tcPr>
          <w:p w14:paraId="700E628D" w14:textId="77777777" w:rsidR="009448B0" w:rsidRPr="00D8039E" w:rsidRDefault="009448B0" w:rsidP="009448B0">
            <w:pPr>
              <w:pStyle w:val="NoSpacing"/>
              <w:rPr>
                <w:rFonts w:ascii="Calibri" w:hAnsi="Calibri" w:cs="Calibri"/>
                <w:b w:val="0"/>
                <w:bCs w:val="0"/>
              </w:rPr>
            </w:pPr>
            <w:r w:rsidRPr="00D8039E">
              <w:rPr>
                <w:rFonts w:ascii="Calibri" w:hAnsi="Calibri" w:cs="Calibri"/>
                <w:b w:val="0"/>
                <w:bCs w:val="0"/>
              </w:rPr>
              <w:t>Age 60 or older</w:t>
            </w:r>
          </w:p>
        </w:tc>
        <w:tc>
          <w:tcPr>
            <w:tcW w:w="1481" w:type="dxa"/>
            <w:vAlign w:val="center"/>
          </w:tcPr>
          <w:p w14:paraId="72E7ADC9" w14:textId="77777777" w:rsidR="009448B0" w:rsidRPr="00D8039E" w:rsidRDefault="009448B0" w:rsidP="009448B0">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039E">
              <w:rPr>
                <w:rFonts w:ascii="Calibri" w:hAnsi="Calibri" w:cs="Calibri"/>
              </w:rPr>
              <w:t>$5,000</w:t>
            </w:r>
          </w:p>
        </w:tc>
        <w:tc>
          <w:tcPr>
            <w:tcW w:w="1440" w:type="dxa"/>
            <w:vAlign w:val="center"/>
          </w:tcPr>
          <w:p w14:paraId="3D02EDE2" w14:textId="77777777" w:rsidR="009448B0" w:rsidRPr="00D8039E" w:rsidRDefault="009448B0" w:rsidP="009448B0">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039E">
              <w:rPr>
                <w:rFonts w:ascii="Calibri" w:hAnsi="Calibri" w:cs="Calibri"/>
              </w:rPr>
              <w:t>$2.85</w:t>
            </w:r>
          </w:p>
        </w:tc>
      </w:tr>
    </w:tbl>
    <w:p w14:paraId="36A4640E" w14:textId="77777777" w:rsidR="009448B0" w:rsidRPr="00D8039E" w:rsidRDefault="009448B0" w:rsidP="00D8039E">
      <w:pPr>
        <w:pStyle w:val="Heading1"/>
      </w:pPr>
      <w:bookmarkStart w:id="23" w:name="_Toc46833977"/>
      <w:bookmarkStart w:id="24" w:name="_Toc235114040"/>
      <w:r w:rsidRPr="00D8039E">
        <w:t>Child Life Insurance Monthly Premium</w:t>
      </w:r>
      <w:bookmarkEnd w:id="23"/>
      <w:bookmarkEnd w:id="24"/>
      <w:r w:rsidRPr="00D8039E">
        <w:t xml:space="preserve"> </w:t>
      </w:r>
    </w:p>
    <w:p w14:paraId="5B9F4367" w14:textId="77777777" w:rsidR="009448B0" w:rsidRPr="00D8039E" w:rsidRDefault="009448B0" w:rsidP="009448B0">
      <w:pPr>
        <w:pStyle w:val="NoSpacing"/>
        <w:rPr>
          <w:rFonts w:ascii="Calibri" w:hAnsi="Calibri" w:cs="Calibri"/>
        </w:rPr>
      </w:pPr>
      <w:r w:rsidRPr="00D8039E">
        <w:rPr>
          <w:rFonts w:ascii="Calibri" w:hAnsi="Calibri" w:cs="Calibri"/>
        </w:rPr>
        <w:t>The monthly premium applies to all dependent children regardless of the number of children enrolled.</w:t>
      </w:r>
    </w:p>
    <w:p w14:paraId="51342C56" w14:textId="77777777" w:rsidR="009448B0" w:rsidRPr="00D8039E" w:rsidRDefault="009448B0" w:rsidP="009448B0">
      <w:pPr>
        <w:pStyle w:val="NoSpacing"/>
        <w:rPr>
          <w:rFonts w:ascii="Calibri" w:hAnsi="Calibri" w:cs="Calibri"/>
        </w:rPr>
      </w:pPr>
    </w:p>
    <w:p w14:paraId="07E9A9DA" w14:textId="77777777" w:rsidR="009448B0" w:rsidRPr="00D8039E" w:rsidRDefault="009448B0" w:rsidP="009448B0">
      <w:pPr>
        <w:pStyle w:val="NoSpacing"/>
        <w:rPr>
          <w:rFonts w:ascii="Calibri" w:hAnsi="Calibri" w:cs="Calibri"/>
        </w:rPr>
      </w:pPr>
      <w:r w:rsidRPr="00D8039E">
        <w:rPr>
          <w:rFonts w:ascii="Calibri" w:hAnsi="Calibri" w:cs="Calibri"/>
        </w:rPr>
        <w:t>Since you're paid twice a month, half of the total owed will be taken from each paycheck.</w:t>
      </w:r>
    </w:p>
    <w:p w14:paraId="2A25C519" w14:textId="77777777" w:rsidR="009448B0" w:rsidRPr="00D8039E" w:rsidRDefault="009448B0" w:rsidP="009448B0">
      <w:pPr>
        <w:pStyle w:val="NoSpacing"/>
        <w:rPr>
          <w:rFonts w:ascii="Calibri" w:hAnsi="Calibri" w:cs="Calibri"/>
          <w:b/>
          <w:bCs/>
        </w:rPr>
      </w:pPr>
    </w:p>
    <w:tbl>
      <w:tblPr>
        <w:tblStyle w:val="GridTable4"/>
        <w:tblW w:w="0" w:type="auto"/>
        <w:tblLook w:val="04A0" w:firstRow="1" w:lastRow="0" w:firstColumn="1" w:lastColumn="0" w:noHBand="0" w:noVBand="1"/>
      </w:tblPr>
      <w:tblGrid>
        <w:gridCol w:w="1728"/>
        <w:gridCol w:w="1440"/>
      </w:tblGrid>
      <w:tr w:rsidR="009448B0" w:rsidRPr="00D8039E" w14:paraId="3F3661D0" w14:textId="77777777" w:rsidTr="00FD3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06070CB4" w14:textId="77777777" w:rsidR="009448B0" w:rsidRPr="00D8039E" w:rsidRDefault="009448B0" w:rsidP="009448B0">
            <w:pPr>
              <w:pStyle w:val="NoSpacing"/>
              <w:rPr>
                <w:rFonts w:ascii="Calibri" w:hAnsi="Calibri" w:cs="Calibri"/>
                <w:b w:val="0"/>
                <w:bCs w:val="0"/>
              </w:rPr>
            </w:pPr>
            <w:r w:rsidRPr="00D8039E">
              <w:rPr>
                <w:rFonts w:ascii="Calibri" w:hAnsi="Calibri" w:cs="Calibri"/>
                <w:b w:val="0"/>
                <w:bCs w:val="0"/>
              </w:rPr>
              <w:t>Coverage Amount</w:t>
            </w:r>
          </w:p>
        </w:tc>
        <w:tc>
          <w:tcPr>
            <w:tcW w:w="1440" w:type="dxa"/>
            <w:vAlign w:val="center"/>
          </w:tcPr>
          <w:p w14:paraId="577F06D8" w14:textId="77777777" w:rsidR="009448B0" w:rsidRPr="00D8039E" w:rsidRDefault="009448B0" w:rsidP="009448B0">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D8039E">
              <w:rPr>
                <w:rFonts w:ascii="Calibri" w:hAnsi="Calibri" w:cs="Calibri"/>
                <w:b w:val="0"/>
                <w:bCs w:val="0"/>
              </w:rPr>
              <w:t>Monthly Premium</w:t>
            </w:r>
          </w:p>
        </w:tc>
      </w:tr>
      <w:tr w:rsidR="009448B0" w:rsidRPr="00D8039E" w14:paraId="536526FA" w14:textId="77777777" w:rsidTr="00FD3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24533E22" w14:textId="77777777" w:rsidR="009448B0" w:rsidRPr="00D8039E" w:rsidRDefault="009448B0" w:rsidP="009448B0">
            <w:pPr>
              <w:pStyle w:val="NoSpacing"/>
              <w:rPr>
                <w:rFonts w:ascii="Calibri" w:hAnsi="Calibri" w:cs="Calibri"/>
                <w:b w:val="0"/>
                <w:bCs w:val="0"/>
              </w:rPr>
            </w:pPr>
            <w:r w:rsidRPr="00D8039E">
              <w:rPr>
                <w:rFonts w:ascii="Calibri" w:hAnsi="Calibri" w:cs="Calibri"/>
                <w:b w:val="0"/>
                <w:bCs w:val="0"/>
              </w:rPr>
              <w:t>$10,000</w:t>
            </w:r>
          </w:p>
        </w:tc>
        <w:tc>
          <w:tcPr>
            <w:tcW w:w="1440" w:type="dxa"/>
            <w:vAlign w:val="center"/>
          </w:tcPr>
          <w:p w14:paraId="28836277" w14:textId="77777777" w:rsidR="009448B0" w:rsidRPr="00D8039E" w:rsidRDefault="009448B0" w:rsidP="009448B0">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039E">
              <w:rPr>
                <w:rFonts w:ascii="Calibri" w:hAnsi="Calibri" w:cs="Calibri"/>
              </w:rPr>
              <w:t>$0.60</w:t>
            </w:r>
          </w:p>
        </w:tc>
      </w:tr>
    </w:tbl>
    <w:p w14:paraId="6A95240D" w14:textId="77777777" w:rsidR="009448B0" w:rsidRPr="00D8039E" w:rsidRDefault="009448B0" w:rsidP="009448B0">
      <w:pPr>
        <w:pStyle w:val="NoSpacing"/>
        <w:rPr>
          <w:rFonts w:ascii="Calibri" w:hAnsi="Calibri" w:cs="Calibri"/>
        </w:rPr>
      </w:pPr>
    </w:p>
    <w:p w14:paraId="769501C0" w14:textId="77777777" w:rsidR="009448B0" w:rsidRPr="00D8039E" w:rsidRDefault="009448B0" w:rsidP="009448B0">
      <w:pPr>
        <w:pStyle w:val="NoSpacing"/>
        <w:rPr>
          <w:rFonts w:ascii="Calibri" w:hAnsi="Calibri" w:cs="Calibri"/>
        </w:rPr>
      </w:pPr>
    </w:p>
    <w:p w14:paraId="0247C81D" w14:textId="197D450E" w:rsidR="009448B0" w:rsidRPr="00D8039E" w:rsidRDefault="009448B0" w:rsidP="00D8039E">
      <w:pPr>
        <w:pStyle w:val="NoSpacing"/>
        <w:rPr>
          <w:rFonts w:ascii="Calibri" w:eastAsia="Times New Roman" w:hAnsi="Calibri" w:cs="Calibri"/>
        </w:rPr>
      </w:pPr>
    </w:p>
    <w:p w14:paraId="16D4AE9E" w14:textId="77777777" w:rsidR="009448B0" w:rsidRPr="00D8039E" w:rsidRDefault="009448B0" w:rsidP="009448B0">
      <w:pPr>
        <w:pStyle w:val="NoSpacing"/>
        <w:rPr>
          <w:rFonts w:ascii="Calibri" w:hAnsi="Calibri" w:cs="Calibri"/>
        </w:rPr>
      </w:pPr>
    </w:p>
    <w:p w14:paraId="374D2D5C" w14:textId="77777777" w:rsidR="00A5168C" w:rsidRPr="00D8039E" w:rsidRDefault="00A5168C" w:rsidP="009448B0">
      <w:pPr>
        <w:pStyle w:val="NoSpacing"/>
        <w:rPr>
          <w:rFonts w:ascii="Calibri" w:hAnsi="Calibri" w:cs="Calibri"/>
        </w:rPr>
      </w:pPr>
    </w:p>
    <w:sectPr w:rsidR="00A5168C" w:rsidRPr="00D8039E" w:rsidSect="00944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7A8A"/>
    <w:multiLevelType w:val="hybridMultilevel"/>
    <w:tmpl w:val="92B8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8621F"/>
    <w:multiLevelType w:val="hybridMultilevel"/>
    <w:tmpl w:val="14E055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458834829">
    <w:abstractNumId w:val="1"/>
  </w:num>
  <w:num w:numId="2" w16cid:durableId="44068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B0"/>
    <w:rsid w:val="0056219F"/>
    <w:rsid w:val="009448B0"/>
    <w:rsid w:val="009B10C0"/>
    <w:rsid w:val="00A5168C"/>
    <w:rsid w:val="00D8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F663"/>
  <w15:chartTrackingRefBased/>
  <w15:docId w15:val="{3444FEC6-F956-422F-A2E9-745E9FBD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8B0"/>
    <w:pPr>
      <w:spacing w:after="0" w:line="240" w:lineRule="auto"/>
    </w:pPr>
    <w:rPr>
      <w:kern w:val="0"/>
      <w14:ligatures w14:val="none"/>
    </w:rPr>
  </w:style>
  <w:style w:type="paragraph" w:styleId="Heading1">
    <w:name w:val="heading 1"/>
    <w:basedOn w:val="Normal"/>
    <w:next w:val="Normal"/>
    <w:link w:val="Heading1Char"/>
    <w:uiPriority w:val="9"/>
    <w:qFormat/>
    <w:rsid w:val="009448B0"/>
    <w:pPr>
      <w:keepNext/>
      <w:keepLines/>
      <w:spacing w:before="360" w:after="80"/>
      <w:outlineLvl w:val="0"/>
    </w:pPr>
    <w:rPr>
      <w:rFonts w:asciiTheme="majorHAnsi" w:eastAsiaTheme="majorEastAsia" w:hAnsiTheme="majorHAnsi" w:cstheme="majorBidi"/>
      <w:b/>
      <w:color w:val="000000" w:themeColor="text1"/>
      <w:sz w:val="30"/>
      <w:szCs w:val="40"/>
    </w:rPr>
  </w:style>
  <w:style w:type="paragraph" w:styleId="Heading2">
    <w:name w:val="heading 2"/>
    <w:basedOn w:val="Normal"/>
    <w:next w:val="Normal"/>
    <w:link w:val="Heading2Char"/>
    <w:uiPriority w:val="9"/>
    <w:unhideWhenUsed/>
    <w:qFormat/>
    <w:rsid w:val="00944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8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8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8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8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8B0"/>
    <w:rPr>
      <w:rFonts w:asciiTheme="majorHAnsi" w:eastAsiaTheme="majorEastAsia" w:hAnsiTheme="majorHAnsi" w:cstheme="majorBidi"/>
      <w:b/>
      <w:color w:val="000000" w:themeColor="text1"/>
      <w:kern w:val="0"/>
      <w:sz w:val="30"/>
      <w:szCs w:val="40"/>
      <w14:ligatures w14:val="none"/>
    </w:rPr>
  </w:style>
  <w:style w:type="character" w:customStyle="1" w:styleId="Heading2Char">
    <w:name w:val="Heading 2 Char"/>
    <w:basedOn w:val="DefaultParagraphFont"/>
    <w:link w:val="Heading2"/>
    <w:uiPriority w:val="9"/>
    <w:rsid w:val="00944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8B0"/>
    <w:rPr>
      <w:rFonts w:eastAsiaTheme="majorEastAsia" w:cstheme="majorBidi"/>
      <w:color w:val="272727" w:themeColor="text1" w:themeTint="D8"/>
    </w:rPr>
  </w:style>
  <w:style w:type="paragraph" w:styleId="Title">
    <w:name w:val="Title"/>
    <w:basedOn w:val="Normal"/>
    <w:next w:val="Normal"/>
    <w:link w:val="TitleChar"/>
    <w:uiPriority w:val="10"/>
    <w:qFormat/>
    <w:rsid w:val="009448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8B0"/>
    <w:pPr>
      <w:spacing w:before="160"/>
      <w:jc w:val="center"/>
    </w:pPr>
    <w:rPr>
      <w:i/>
      <w:iCs/>
      <w:color w:val="404040" w:themeColor="text1" w:themeTint="BF"/>
    </w:rPr>
  </w:style>
  <w:style w:type="character" w:customStyle="1" w:styleId="QuoteChar">
    <w:name w:val="Quote Char"/>
    <w:basedOn w:val="DefaultParagraphFont"/>
    <w:link w:val="Quote"/>
    <w:uiPriority w:val="29"/>
    <w:rsid w:val="009448B0"/>
    <w:rPr>
      <w:i/>
      <w:iCs/>
      <w:color w:val="404040" w:themeColor="text1" w:themeTint="BF"/>
    </w:rPr>
  </w:style>
  <w:style w:type="paragraph" w:styleId="ListParagraph">
    <w:name w:val="List Paragraph"/>
    <w:basedOn w:val="Normal"/>
    <w:uiPriority w:val="34"/>
    <w:qFormat/>
    <w:rsid w:val="009448B0"/>
    <w:pPr>
      <w:ind w:left="720"/>
      <w:contextualSpacing/>
    </w:pPr>
  </w:style>
  <w:style w:type="character" w:styleId="IntenseEmphasis">
    <w:name w:val="Intense Emphasis"/>
    <w:basedOn w:val="DefaultParagraphFont"/>
    <w:uiPriority w:val="21"/>
    <w:qFormat/>
    <w:rsid w:val="009448B0"/>
    <w:rPr>
      <w:i/>
      <w:iCs/>
      <w:color w:val="0F4761" w:themeColor="accent1" w:themeShade="BF"/>
    </w:rPr>
  </w:style>
  <w:style w:type="paragraph" w:styleId="IntenseQuote">
    <w:name w:val="Intense Quote"/>
    <w:basedOn w:val="Normal"/>
    <w:next w:val="Normal"/>
    <w:link w:val="IntenseQuoteChar"/>
    <w:uiPriority w:val="30"/>
    <w:qFormat/>
    <w:rsid w:val="00944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8B0"/>
    <w:rPr>
      <w:i/>
      <w:iCs/>
      <w:color w:val="0F4761" w:themeColor="accent1" w:themeShade="BF"/>
    </w:rPr>
  </w:style>
  <w:style w:type="character" w:styleId="IntenseReference">
    <w:name w:val="Intense Reference"/>
    <w:basedOn w:val="DefaultParagraphFont"/>
    <w:uiPriority w:val="32"/>
    <w:qFormat/>
    <w:rsid w:val="009448B0"/>
    <w:rPr>
      <w:b/>
      <w:bCs/>
      <w:smallCaps/>
      <w:color w:val="0F4761" w:themeColor="accent1" w:themeShade="BF"/>
      <w:spacing w:val="5"/>
    </w:rPr>
  </w:style>
  <w:style w:type="table" w:styleId="GridTable4">
    <w:name w:val="Grid Table 4"/>
    <w:basedOn w:val="TableNormal"/>
    <w:uiPriority w:val="49"/>
    <w:rsid w:val="009448B0"/>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9448B0"/>
    <w:pPr>
      <w:spacing w:after="0" w:line="240" w:lineRule="auto"/>
    </w:pPr>
    <w:rPr>
      <w:kern w:val="0"/>
      <w14:ligatures w14:val="none"/>
    </w:rPr>
  </w:style>
  <w:style w:type="paragraph" w:styleId="TOCHeading">
    <w:name w:val="TOC Heading"/>
    <w:basedOn w:val="Heading1"/>
    <w:next w:val="Normal"/>
    <w:uiPriority w:val="39"/>
    <w:unhideWhenUsed/>
    <w:qFormat/>
    <w:rsid w:val="00D8039E"/>
    <w:pPr>
      <w:spacing w:before="240" w:after="0" w:line="259" w:lineRule="auto"/>
      <w:outlineLvl w:val="9"/>
    </w:pPr>
    <w:rPr>
      <w:b w:val="0"/>
      <w:color w:val="0F4761" w:themeColor="accent1" w:themeShade="BF"/>
      <w:sz w:val="32"/>
      <w:szCs w:val="32"/>
    </w:rPr>
  </w:style>
  <w:style w:type="paragraph" w:styleId="TOC1">
    <w:name w:val="toc 1"/>
    <w:basedOn w:val="Normal"/>
    <w:next w:val="Normal"/>
    <w:autoRedefine/>
    <w:uiPriority w:val="39"/>
    <w:unhideWhenUsed/>
    <w:rsid w:val="00D8039E"/>
    <w:pPr>
      <w:spacing w:after="100"/>
    </w:pPr>
  </w:style>
  <w:style w:type="character" w:styleId="Hyperlink">
    <w:name w:val="Hyperlink"/>
    <w:basedOn w:val="DefaultParagraphFont"/>
    <w:uiPriority w:val="99"/>
    <w:unhideWhenUsed/>
    <w:rsid w:val="00D803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CF47A-DB3C-43BA-BB98-EB0D8E5A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1365</Words>
  <Characters>7783</Characters>
  <Application>Microsoft Office Word</Application>
  <DocSecurity>0</DocSecurity>
  <Lines>64</Lines>
  <Paragraphs>18</Paragraphs>
  <ScaleCrop>false</ScaleCrop>
  <Company>Northern Illinois University</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Webb</dc:creator>
  <cp:keywords/>
  <dc:description/>
  <cp:lastModifiedBy>Jessica Webb</cp:lastModifiedBy>
  <cp:revision>1</cp:revision>
  <dcterms:created xsi:type="dcterms:W3CDTF">2026-07-16T21:32:00Z</dcterms:created>
  <dcterms:modified xsi:type="dcterms:W3CDTF">2026-07-16T22:07:00Z</dcterms:modified>
</cp:coreProperties>
</file>